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D78" w:rsidRPr="00F85D78" w:rsidRDefault="00F85D78" w:rsidP="00F85D78">
      <w:pPr>
        <w:pStyle w:val="Title"/>
        <w:rPr>
          <w:rFonts w:ascii="Arial Black" w:hAnsi="Arial Black"/>
        </w:rPr>
      </w:pPr>
      <w:r w:rsidRPr="00F85D78">
        <w:rPr>
          <w:rFonts w:ascii="Arial Black" w:hAnsi="Arial Black"/>
        </w:rPr>
        <w:t>Basic Obituary Format</w:t>
      </w:r>
      <w:bookmarkStart w:id="0" w:name="_GoBack"/>
      <w:bookmarkEnd w:id="0"/>
    </w:p>
    <w:p w:rsidR="008253FB" w:rsidRDefault="008253FB" w:rsidP="008253FB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[Full name of deceased], age [age at death], died at [place of death] on [day and date of death]. The cause was [cause of death].</w:t>
      </w:r>
    </w:p>
    <w:p w:rsidR="008253FB" w:rsidRDefault="008253FB" w:rsidP="008253FB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Born [date of birth] in [place of birth], [he or she] lived in [cities or towns of residence] and worked [summary of longtime or interesting employers and positions] until retiring in [year of retirement]. [First name of deceased] was a member of [religious, social, or political groups, along with summary of positions held or notable contributions made].</w:t>
      </w:r>
    </w:p>
    <w:p w:rsidR="008253FB" w:rsidRDefault="008253FB" w:rsidP="008253FB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Survivors include [list of survivors, including place of residence]. [First name of deceased] was preceded in death by [names of deceased relatives].</w:t>
      </w:r>
    </w:p>
    <w:p w:rsidR="008253FB" w:rsidRDefault="008253FB" w:rsidP="008253FB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Services will be held at [time, day, and date of funeral or memorial service] at [place of funeral or memorial service, including address]. [Burial or interment] will be at [place of burial or interment, with address and time if open to the public]. Relatives and friends are welcome at [place, address, day, date, and time of visitation or additional gathering].</w:t>
      </w:r>
    </w:p>
    <w:p w:rsidR="008253FB" w:rsidRDefault="008253FB" w:rsidP="008253FB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Memorial contributions are welcome at [Name of group or fund, with contact information, including mailing address].</w:t>
      </w:r>
    </w:p>
    <w:p w:rsidR="00DA5E12" w:rsidRDefault="00DA5E12"/>
    <w:sectPr w:rsidR="00DA5E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3FB"/>
    <w:rsid w:val="008253FB"/>
    <w:rsid w:val="00DA5E12"/>
    <w:rsid w:val="00F85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253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F85D7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85D7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253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F85D7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85D7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bblabs</dc:creator>
  <cp:keywords/>
  <dc:description/>
  <cp:lastModifiedBy>Adeel Akhter</cp:lastModifiedBy>
  <cp:revision>2</cp:revision>
  <dcterms:created xsi:type="dcterms:W3CDTF">2017-04-26T12:03:00Z</dcterms:created>
  <dcterms:modified xsi:type="dcterms:W3CDTF">2022-04-06T19:39:00Z</dcterms:modified>
</cp:coreProperties>
</file>