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5C159" w14:textId="2DACF586" w:rsidR="0042238B" w:rsidRDefault="006B78EA">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6A03859E" wp14:editId="75EBE623">
            <wp:simplePos x="0" y="0"/>
            <wp:positionH relativeFrom="column">
              <wp:posOffset>9324340</wp:posOffset>
            </wp:positionH>
            <wp:positionV relativeFrom="paragraph">
              <wp:posOffset>-256540</wp:posOffset>
            </wp:positionV>
            <wp:extent cx="4143753" cy="575310"/>
            <wp:effectExtent l="0" t="0" r="0"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4143753" cy="575310"/>
                    </a:xfrm>
                    <a:prstGeom prst="rect">
                      <a:avLst/>
                    </a:prstGeom>
                  </pic:spPr>
                </pic:pic>
              </a:graphicData>
            </a:graphic>
            <wp14:sizeRelH relativeFrom="margin">
              <wp14:pctWidth>0</wp14:pctWidth>
            </wp14:sizeRelH>
            <wp14:sizeRelV relativeFrom="margin">
              <wp14:pctHeight>0</wp14:pctHeight>
            </wp14:sizeRelV>
          </wp:anchor>
        </w:drawing>
      </w:r>
      <w:r w:rsidR="0042238B" w:rsidRPr="0042238B">
        <w:rPr>
          <w:rFonts w:ascii="Century Gothic" w:hAnsi="Century Gothic"/>
          <w:b/>
          <w:bCs/>
          <w:color w:val="595959" w:themeColor="text1" w:themeTint="A6"/>
          <w:sz w:val="44"/>
          <w:szCs w:val="44"/>
        </w:rPr>
        <w:t>SIMPLE MONTHLY SALES REPORT TEMPLATE</w:t>
      </w:r>
    </w:p>
    <w:tbl>
      <w:tblPr>
        <w:tblW w:w="21240" w:type="dxa"/>
        <w:tblLook w:val="04A0" w:firstRow="1" w:lastRow="0" w:firstColumn="1" w:lastColumn="0" w:noHBand="0" w:noVBand="1"/>
      </w:tblPr>
      <w:tblGrid>
        <w:gridCol w:w="14020"/>
        <w:gridCol w:w="340"/>
        <w:gridCol w:w="6880"/>
      </w:tblGrid>
      <w:tr w:rsidR="0042238B" w:rsidRPr="0042238B" w14:paraId="63E351E2" w14:textId="77777777" w:rsidTr="0042238B">
        <w:trPr>
          <w:trHeight w:val="522"/>
        </w:trPr>
        <w:tc>
          <w:tcPr>
            <w:tcW w:w="14020" w:type="dxa"/>
            <w:tcBorders>
              <w:top w:val="nil"/>
              <w:left w:val="nil"/>
              <w:bottom w:val="nil"/>
              <w:right w:val="nil"/>
            </w:tcBorders>
            <w:shd w:val="clear" w:color="auto" w:fill="auto"/>
            <w:noWrap/>
            <w:vAlign w:val="bottom"/>
            <w:hideMark/>
          </w:tcPr>
          <w:p w14:paraId="083EB7E0" w14:textId="77777777" w:rsidR="0042238B" w:rsidRPr="0042238B" w:rsidRDefault="0042238B" w:rsidP="0042238B">
            <w:pPr>
              <w:spacing w:after="0" w:line="240" w:lineRule="auto"/>
              <w:rPr>
                <w:rFonts w:ascii="Century Gothic" w:eastAsia="Times New Roman" w:hAnsi="Century Gothic" w:cs="Calibri"/>
              </w:rPr>
            </w:pPr>
            <w:r w:rsidRPr="0042238B">
              <w:rPr>
                <w:rFonts w:ascii="Century Gothic" w:eastAsia="Times New Roman" w:hAnsi="Century Gothic" w:cs="Calibri"/>
              </w:rPr>
              <w:t>SALES MANAGER NAME</w:t>
            </w:r>
          </w:p>
        </w:tc>
        <w:tc>
          <w:tcPr>
            <w:tcW w:w="340" w:type="dxa"/>
            <w:tcBorders>
              <w:top w:val="nil"/>
              <w:left w:val="nil"/>
              <w:bottom w:val="nil"/>
              <w:right w:val="nil"/>
            </w:tcBorders>
            <w:shd w:val="clear" w:color="auto" w:fill="auto"/>
            <w:noWrap/>
            <w:vAlign w:val="bottom"/>
            <w:hideMark/>
          </w:tcPr>
          <w:p w14:paraId="6920C77E" w14:textId="77777777" w:rsidR="0042238B" w:rsidRPr="0042238B" w:rsidRDefault="0042238B" w:rsidP="0042238B">
            <w:pPr>
              <w:spacing w:after="0" w:line="240" w:lineRule="auto"/>
              <w:rPr>
                <w:rFonts w:ascii="Century Gothic" w:eastAsia="Times New Roman" w:hAnsi="Century Gothic" w:cs="Calibri"/>
              </w:rPr>
            </w:pPr>
          </w:p>
        </w:tc>
        <w:tc>
          <w:tcPr>
            <w:tcW w:w="6880" w:type="dxa"/>
            <w:tcBorders>
              <w:top w:val="nil"/>
              <w:left w:val="nil"/>
              <w:bottom w:val="nil"/>
              <w:right w:val="nil"/>
            </w:tcBorders>
            <w:shd w:val="clear" w:color="auto" w:fill="auto"/>
            <w:noWrap/>
            <w:vAlign w:val="bottom"/>
            <w:hideMark/>
          </w:tcPr>
          <w:p w14:paraId="299212AD" w14:textId="77777777" w:rsidR="0042238B" w:rsidRPr="0042238B" w:rsidRDefault="0042238B" w:rsidP="0042238B">
            <w:pPr>
              <w:spacing w:after="0" w:line="240" w:lineRule="auto"/>
              <w:rPr>
                <w:rFonts w:ascii="Century Gothic" w:eastAsia="Times New Roman" w:hAnsi="Century Gothic" w:cs="Calibri"/>
              </w:rPr>
            </w:pPr>
            <w:r w:rsidRPr="0042238B">
              <w:rPr>
                <w:rFonts w:ascii="Century Gothic" w:eastAsia="Times New Roman" w:hAnsi="Century Gothic" w:cs="Calibri"/>
              </w:rPr>
              <w:t>DATE</w:t>
            </w:r>
          </w:p>
        </w:tc>
      </w:tr>
      <w:tr w:rsidR="0042238B" w:rsidRPr="0042238B" w14:paraId="7A6D7449" w14:textId="77777777" w:rsidTr="0042238B">
        <w:trPr>
          <w:trHeight w:val="702"/>
        </w:trPr>
        <w:tc>
          <w:tcPr>
            <w:tcW w:w="1402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22C93F8B" w14:textId="77777777" w:rsidR="0042238B" w:rsidRPr="0042238B" w:rsidRDefault="0042238B" w:rsidP="0042238B">
            <w:pPr>
              <w:spacing w:after="0" w:line="240" w:lineRule="auto"/>
              <w:ind w:firstLineChars="100" w:firstLine="260"/>
              <w:rPr>
                <w:rFonts w:ascii="Century Gothic" w:eastAsia="Times New Roman" w:hAnsi="Century Gothic" w:cs="Calibri"/>
                <w:color w:val="000000"/>
                <w:sz w:val="26"/>
                <w:szCs w:val="26"/>
              </w:rPr>
            </w:pPr>
            <w:r w:rsidRPr="0042238B">
              <w:rPr>
                <w:rFonts w:ascii="Century Gothic" w:eastAsia="Times New Roman" w:hAnsi="Century Gothic" w:cs="Calibri"/>
                <w:color w:val="000000"/>
                <w:sz w:val="26"/>
                <w:szCs w:val="26"/>
              </w:rPr>
              <w:t>Colin I.</w:t>
            </w:r>
          </w:p>
        </w:tc>
        <w:tc>
          <w:tcPr>
            <w:tcW w:w="340" w:type="dxa"/>
            <w:tcBorders>
              <w:top w:val="nil"/>
              <w:left w:val="nil"/>
              <w:bottom w:val="nil"/>
              <w:right w:val="nil"/>
            </w:tcBorders>
            <w:shd w:val="clear" w:color="auto" w:fill="auto"/>
            <w:noWrap/>
            <w:vAlign w:val="bottom"/>
            <w:hideMark/>
          </w:tcPr>
          <w:p w14:paraId="1D977550" w14:textId="77777777" w:rsidR="0042238B" w:rsidRPr="0042238B" w:rsidRDefault="0042238B" w:rsidP="0042238B">
            <w:pPr>
              <w:spacing w:after="0" w:line="240" w:lineRule="auto"/>
              <w:ind w:firstLineChars="100" w:firstLine="260"/>
              <w:rPr>
                <w:rFonts w:ascii="Century Gothic" w:eastAsia="Times New Roman" w:hAnsi="Century Gothic" w:cs="Calibri"/>
                <w:color w:val="000000"/>
                <w:sz w:val="26"/>
                <w:szCs w:val="26"/>
              </w:rPr>
            </w:pPr>
          </w:p>
        </w:tc>
        <w:tc>
          <w:tcPr>
            <w:tcW w:w="688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567C5248" w14:textId="77777777" w:rsidR="0042238B" w:rsidRPr="0042238B" w:rsidRDefault="0042238B" w:rsidP="0042238B">
            <w:pPr>
              <w:spacing w:after="0" w:line="240" w:lineRule="auto"/>
              <w:jc w:val="center"/>
              <w:rPr>
                <w:rFonts w:ascii="Century Gothic" w:eastAsia="Times New Roman" w:hAnsi="Century Gothic" w:cs="Calibri"/>
                <w:color w:val="000000"/>
                <w:sz w:val="26"/>
                <w:szCs w:val="26"/>
              </w:rPr>
            </w:pPr>
            <w:r w:rsidRPr="0042238B">
              <w:rPr>
                <w:rFonts w:ascii="Century Gothic" w:eastAsia="Times New Roman" w:hAnsi="Century Gothic" w:cs="Calibri"/>
                <w:color w:val="000000"/>
                <w:sz w:val="26"/>
                <w:szCs w:val="26"/>
              </w:rPr>
              <w:t>02/08/28</w:t>
            </w:r>
          </w:p>
        </w:tc>
      </w:tr>
    </w:tbl>
    <w:p w14:paraId="0C8E5EF2" w14:textId="07C3708E" w:rsidR="0042238B" w:rsidRDefault="0042238B">
      <w:pPr>
        <w:rPr>
          <w:rFonts w:ascii="Century Gothic" w:hAnsi="Century Gothic"/>
          <w:b/>
          <w:bCs/>
          <w:color w:val="595959" w:themeColor="text1" w:themeTint="A6"/>
          <w:sz w:val="24"/>
          <w:szCs w:val="24"/>
        </w:rPr>
      </w:pPr>
    </w:p>
    <w:tbl>
      <w:tblPr>
        <w:tblW w:w="21282" w:type="dxa"/>
        <w:tblLook w:val="04A0" w:firstRow="1" w:lastRow="0" w:firstColumn="1" w:lastColumn="0" w:noHBand="0" w:noVBand="1"/>
      </w:tblPr>
      <w:tblGrid>
        <w:gridCol w:w="3960"/>
        <w:gridCol w:w="2266"/>
        <w:gridCol w:w="2266"/>
        <w:gridCol w:w="2307"/>
        <w:gridCol w:w="12"/>
        <w:gridCol w:w="460"/>
        <w:gridCol w:w="12"/>
        <w:gridCol w:w="3657"/>
        <w:gridCol w:w="2273"/>
        <w:gridCol w:w="2012"/>
        <w:gridCol w:w="2049"/>
        <w:gridCol w:w="8"/>
      </w:tblGrid>
      <w:tr w:rsidR="002B20C5" w:rsidRPr="002B20C5" w14:paraId="71CFF008" w14:textId="77777777" w:rsidTr="002B20C5">
        <w:trPr>
          <w:gridAfter w:val="1"/>
          <w:wAfter w:w="8" w:type="dxa"/>
          <w:trHeight w:val="642"/>
        </w:trPr>
        <w:tc>
          <w:tcPr>
            <w:tcW w:w="17213" w:type="dxa"/>
            <w:gridSpan w:val="9"/>
            <w:tcBorders>
              <w:top w:val="nil"/>
              <w:left w:val="nil"/>
              <w:bottom w:val="nil"/>
              <w:right w:val="nil"/>
            </w:tcBorders>
            <w:shd w:val="clear" w:color="auto" w:fill="auto"/>
            <w:noWrap/>
            <w:vAlign w:val="center"/>
            <w:hideMark/>
          </w:tcPr>
          <w:p w14:paraId="512DEBC8" w14:textId="77777777" w:rsidR="002B20C5" w:rsidRPr="002B20C5" w:rsidRDefault="002B20C5" w:rsidP="002B20C5">
            <w:pPr>
              <w:spacing w:after="0" w:line="240" w:lineRule="auto"/>
              <w:rPr>
                <w:rFonts w:ascii="Century Gothic" w:eastAsia="Times New Roman" w:hAnsi="Century Gothic" w:cs="Calibri"/>
                <w:color w:val="BF8F00"/>
                <w:sz w:val="36"/>
                <w:szCs w:val="36"/>
              </w:rPr>
            </w:pPr>
            <w:r w:rsidRPr="002B20C5">
              <w:rPr>
                <w:rFonts w:ascii="Century Gothic" w:eastAsia="Times New Roman" w:hAnsi="Century Gothic" w:cs="Calibri"/>
                <w:color w:val="BF8F00"/>
                <w:sz w:val="36"/>
                <w:szCs w:val="36"/>
              </w:rPr>
              <w:t>SALES REPORT</w:t>
            </w:r>
          </w:p>
        </w:tc>
        <w:tc>
          <w:tcPr>
            <w:tcW w:w="2012" w:type="dxa"/>
            <w:tcBorders>
              <w:top w:val="nil"/>
              <w:left w:val="nil"/>
              <w:bottom w:val="nil"/>
              <w:right w:val="nil"/>
            </w:tcBorders>
            <w:shd w:val="clear" w:color="FFFFFF" w:fill="FFFFFF"/>
            <w:vAlign w:val="center"/>
            <w:hideMark/>
          </w:tcPr>
          <w:p w14:paraId="69BB3F94"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049" w:type="dxa"/>
            <w:tcBorders>
              <w:top w:val="nil"/>
              <w:left w:val="nil"/>
              <w:bottom w:val="nil"/>
              <w:right w:val="nil"/>
            </w:tcBorders>
            <w:shd w:val="clear" w:color="FFFFFF" w:fill="FFFFFF"/>
            <w:vAlign w:val="center"/>
            <w:hideMark/>
          </w:tcPr>
          <w:p w14:paraId="4F830E7F" w14:textId="77777777" w:rsidR="002B20C5" w:rsidRPr="002B20C5" w:rsidRDefault="002B20C5" w:rsidP="002B20C5">
            <w:pPr>
              <w:spacing w:after="0" w:line="240" w:lineRule="auto"/>
              <w:jc w:val="center"/>
              <w:rPr>
                <w:rFonts w:ascii="Arial" w:eastAsia="Times New Roman" w:hAnsi="Arial" w:cs="Arial"/>
                <w:b/>
                <w:bCs/>
                <w:color w:val="000000"/>
                <w:sz w:val="24"/>
                <w:szCs w:val="24"/>
              </w:rPr>
            </w:pPr>
            <w:r w:rsidRPr="002B20C5">
              <w:rPr>
                <w:rFonts w:ascii="Arial" w:eastAsia="Times New Roman" w:hAnsi="Arial" w:cs="Arial"/>
                <w:b/>
                <w:bCs/>
                <w:color w:val="000000"/>
                <w:sz w:val="24"/>
                <w:szCs w:val="24"/>
              </w:rPr>
              <w:t> </w:t>
            </w:r>
          </w:p>
        </w:tc>
      </w:tr>
      <w:tr w:rsidR="002B20C5" w:rsidRPr="002B20C5" w14:paraId="658A2AD5" w14:textId="77777777" w:rsidTr="002B20C5">
        <w:trPr>
          <w:trHeight w:val="439"/>
        </w:trPr>
        <w:tc>
          <w:tcPr>
            <w:tcW w:w="10811"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51385133"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CURRENT MONTH</w:t>
            </w:r>
          </w:p>
        </w:tc>
        <w:tc>
          <w:tcPr>
            <w:tcW w:w="472" w:type="dxa"/>
            <w:gridSpan w:val="2"/>
            <w:tcBorders>
              <w:top w:val="single" w:sz="4" w:space="0" w:color="BFBFBF"/>
              <w:left w:val="nil"/>
              <w:bottom w:val="single" w:sz="4" w:space="0" w:color="BFBFBF"/>
              <w:right w:val="nil"/>
            </w:tcBorders>
            <w:shd w:val="clear" w:color="000000" w:fill="BFBFBF"/>
            <w:noWrap/>
            <w:vAlign w:val="center"/>
            <w:hideMark/>
          </w:tcPr>
          <w:p w14:paraId="788FF9C0"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9999"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466D2DFD"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PREVIOUS MONTH</w:t>
            </w:r>
          </w:p>
        </w:tc>
      </w:tr>
      <w:tr w:rsidR="002B20C5" w:rsidRPr="002B20C5" w14:paraId="4D5061BE"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2CC"/>
            <w:noWrap/>
            <w:vAlign w:val="center"/>
            <w:hideMark/>
          </w:tcPr>
          <w:p w14:paraId="009A2B1D"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66" w:type="dxa"/>
            <w:tcBorders>
              <w:top w:val="nil"/>
              <w:left w:val="nil"/>
              <w:bottom w:val="single" w:sz="4" w:space="0" w:color="BFBFBF"/>
              <w:right w:val="single" w:sz="4" w:space="0" w:color="BFBFBF"/>
            </w:tcBorders>
            <w:shd w:val="clear" w:color="FFFFFF" w:fill="FFF2CC"/>
            <w:noWrap/>
            <w:vAlign w:val="center"/>
            <w:hideMark/>
          </w:tcPr>
          <w:p w14:paraId="3574A312"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266" w:type="dxa"/>
            <w:tcBorders>
              <w:top w:val="nil"/>
              <w:left w:val="nil"/>
              <w:bottom w:val="single" w:sz="4" w:space="0" w:color="BFBFBF"/>
              <w:right w:val="single" w:sz="4" w:space="0" w:color="BFBFBF"/>
            </w:tcBorders>
            <w:shd w:val="clear" w:color="FFFFFF" w:fill="FFF2CC"/>
            <w:noWrap/>
            <w:vAlign w:val="center"/>
            <w:hideMark/>
          </w:tcPr>
          <w:p w14:paraId="56A0B178"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307" w:type="dxa"/>
            <w:tcBorders>
              <w:top w:val="nil"/>
              <w:left w:val="nil"/>
              <w:bottom w:val="single" w:sz="4" w:space="0" w:color="BFBFBF"/>
              <w:right w:val="single" w:sz="4" w:space="0" w:color="BFBFBF"/>
            </w:tcBorders>
            <w:shd w:val="clear" w:color="FFFFFF" w:fill="FFF2CC"/>
            <w:noWrap/>
            <w:vAlign w:val="center"/>
            <w:hideMark/>
          </w:tcPr>
          <w:p w14:paraId="6DC53C48"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c>
          <w:tcPr>
            <w:tcW w:w="472" w:type="dxa"/>
            <w:gridSpan w:val="2"/>
            <w:tcBorders>
              <w:top w:val="nil"/>
              <w:left w:val="nil"/>
              <w:bottom w:val="single" w:sz="4" w:space="0" w:color="BFBFBF"/>
              <w:right w:val="nil"/>
            </w:tcBorders>
            <w:shd w:val="clear" w:color="000000" w:fill="BFBFBF"/>
            <w:noWrap/>
            <w:vAlign w:val="center"/>
            <w:hideMark/>
          </w:tcPr>
          <w:p w14:paraId="42A68161"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2CC"/>
            <w:noWrap/>
            <w:vAlign w:val="center"/>
            <w:hideMark/>
          </w:tcPr>
          <w:p w14:paraId="08BE3D62"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70" w:type="dxa"/>
            <w:tcBorders>
              <w:top w:val="nil"/>
              <w:left w:val="nil"/>
              <w:bottom w:val="single" w:sz="4" w:space="0" w:color="BFBFBF"/>
              <w:right w:val="single" w:sz="4" w:space="0" w:color="BFBFBF"/>
            </w:tcBorders>
            <w:shd w:val="clear" w:color="FFFFFF" w:fill="FFF2CC"/>
            <w:noWrap/>
            <w:vAlign w:val="center"/>
            <w:hideMark/>
          </w:tcPr>
          <w:p w14:paraId="05459599"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012" w:type="dxa"/>
            <w:tcBorders>
              <w:top w:val="nil"/>
              <w:left w:val="nil"/>
              <w:bottom w:val="single" w:sz="4" w:space="0" w:color="BFBFBF"/>
              <w:right w:val="single" w:sz="4" w:space="0" w:color="BFBFBF"/>
            </w:tcBorders>
            <w:shd w:val="clear" w:color="FFFFFF" w:fill="FFF2CC"/>
            <w:noWrap/>
            <w:vAlign w:val="center"/>
            <w:hideMark/>
          </w:tcPr>
          <w:p w14:paraId="5988BC83"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049" w:type="dxa"/>
            <w:tcBorders>
              <w:top w:val="nil"/>
              <w:left w:val="nil"/>
              <w:bottom w:val="single" w:sz="4" w:space="0" w:color="BFBFBF"/>
              <w:right w:val="single" w:sz="4" w:space="0" w:color="BFBFBF"/>
            </w:tcBorders>
            <w:shd w:val="clear" w:color="FFFFFF" w:fill="FFF2CC"/>
            <w:noWrap/>
            <w:vAlign w:val="center"/>
            <w:hideMark/>
          </w:tcPr>
          <w:p w14:paraId="6DB4D4B0"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r>
      <w:tr w:rsidR="002B20C5" w:rsidRPr="002B20C5" w14:paraId="507B35E1"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1FC28EF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66" w:type="dxa"/>
            <w:tcBorders>
              <w:top w:val="nil"/>
              <w:left w:val="nil"/>
              <w:bottom w:val="single" w:sz="4" w:space="0" w:color="BFBFBF"/>
              <w:right w:val="single" w:sz="4" w:space="0" w:color="BFBFBF"/>
            </w:tcBorders>
            <w:shd w:val="clear" w:color="FFFFFF" w:fill="FFFFFF"/>
            <w:noWrap/>
            <w:vAlign w:val="center"/>
            <w:hideMark/>
          </w:tcPr>
          <w:p w14:paraId="05F36483" w14:textId="7463019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$45,000.00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6563B3B4" w14:textId="69D50A2E"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$46,000.00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3CF1F07C" w14:textId="3AFFBB2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$(1,000.00)</w:t>
            </w:r>
          </w:p>
        </w:tc>
        <w:tc>
          <w:tcPr>
            <w:tcW w:w="472" w:type="dxa"/>
            <w:gridSpan w:val="2"/>
            <w:tcBorders>
              <w:top w:val="nil"/>
              <w:left w:val="nil"/>
              <w:bottom w:val="single" w:sz="4" w:space="0" w:color="BFBFBF"/>
              <w:right w:val="nil"/>
            </w:tcBorders>
            <w:shd w:val="clear" w:color="FFFFFF" w:fill="BFBFBF"/>
            <w:noWrap/>
            <w:vAlign w:val="center"/>
            <w:hideMark/>
          </w:tcPr>
          <w:p w14:paraId="28A394B3"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268C4DB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70" w:type="dxa"/>
            <w:tcBorders>
              <w:top w:val="nil"/>
              <w:left w:val="nil"/>
              <w:bottom w:val="single" w:sz="4" w:space="0" w:color="BFBFBF"/>
              <w:right w:val="single" w:sz="4" w:space="0" w:color="BFBFBF"/>
            </w:tcBorders>
            <w:shd w:val="clear" w:color="FFFFFF" w:fill="FFFFFF"/>
            <w:noWrap/>
            <w:vAlign w:val="center"/>
            <w:hideMark/>
          </w:tcPr>
          <w:p w14:paraId="6F8EA2F9" w14:textId="216E949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$66,000.00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4E0F1275" w14:textId="5E387341"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$46,000.00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3343F0D7" w14:textId="45DBA16D"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$20,000.00 </w:t>
            </w:r>
          </w:p>
        </w:tc>
      </w:tr>
      <w:tr w:rsidR="002B20C5" w:rsidRPr="002B20C5" w14:paraId="5D2F132E"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1CEE76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66" w:type="dxa"/>
            <w:tcBorders>
              <w:top w:val="nil"/>
              <w:left w:val="nil"/>
              <w:bottom w:val="single" w:sz="4" w:space="0" w:color="BFBFBF"/>
              <w:right w:val="single" w:sz="4" w:space="0" w:color="BFBFBF"/>
            </w:tcBorders>
            <w:shd w:val="clear" w:color="FFFFFF" w:fill="FFFFFF"/>
            <w:noWrap/>
            <w:vAlign w:val="center"/>
            <w:hideMark/>
          </w:tcPr>
          <w:p w14:paraId="1990657D" w14:textId="5F9A74EC"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$65,000.00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539224AE" w14:textId="4999F27A"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$63,000.00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289610DD" w14:textId="31F80E09"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 </w:t>
            </w:r>
          </w:p>
        </w:tc>
        <w:tc>
          <w:tcPr>
            <w:tcW w:w="472" w:type="dxa"/>
            <w:gridSpan w:val="2"/>
            <w:tcBorders>
              <w:top w:val="nil"/>
              <w:left w:val="nil"/>
              <w:bottom w:val="single" w:sz="4" w:space="0" w:color="BFBFBF"/>
              <w:right w:val="nil"/>
            </w:tcBorders>
            <w:shd w:val="clear" w:color="FFFFFF" w:fill="BFBFBF"/>
            <w:noWrap/>
            <w:vAlign w:val="center"/>
            <w:hideMark/>
          </w:tcPr>
          <w:p w14:paraId="2011A61C"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601E400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70" w:type="dxa"/>
            <w:tcBorders>
              <w:top w:val="nil"/>
              <w:left w:val="nil"/>
              <w:bottom w:val="single" w:sz="4" w:space="0" w:color="BFBFBF"/>
              <w:right w:val="single" w:sz="4" w:space="0" w:color="BFBFBF"/>
            </w:tcBorders>
            <w:shd w:val="clear" w:color="FFFFFF" w:fill="FFFFFF"/>
            <w:noWrap/>
            <w:vAlign w:val="center"/>
            <w:hideMark/>
          </w:tcPr>
          <w:p w14:paraId="038A83A4" w14:textId="37A0732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$65,000.00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73E8E82B" w14:textId="51C169D4"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$63,000.00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491F9F4C" w14:textId="0B74899B"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 </w:t>
            </w:r>
          </w:p>
        </w:tc>
      </w:tr>
      <w:tr w:rsidR="002B20C5" w:rsidRPr="002B20C5" w14:paraId="39EBDB7D"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1FFAD1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66" w:type="dxa"/>
            <w:tcBorders>
              <w:top w:val="nil"/>
              <w:left w:val="nil"/>
              <w:bottom w:val="single" w:sz="4" w:space="0" w:color="BFBFBF"/>
              <w:right w:val="single" w:sz="4" w:space="0" w:color="BFBFBF"/>
            </w:tcBorders>
            <w:shd w:val="clear" w:color="FFFFFF" w:fill="FFFFFF"/>
            <w:noWrap/>
            <w:vAlign w:val="center"/>
            <w:hideMark/>
          </w:tcPr>
          <w:p w14:paraId="78A136D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16%</w:t>
            </w:r>
          </w:p>
        </w:tc>
        <w:tc>
          <w:tcPr>
            <w:tcW w:w="2266" w:type="dxa"/>
            <w:tcBorders>
              <w:top w:val="nil"/>
              <w:left w:val="nil"/>
              <w:bottom w:val="single" w:sz="4" w:space="0" w:color="BFBFBF"/>
              <w:right w:val="single" w:sz="4" w:space="0" w:color="BFBFBF"/>
            </w:tcBorders>
            <w:shd w:val="clear" w:color="FFFFFF" w:fill="FFFFFF"/>
            <w:noWrap/>
            <w:vAlign w:val="center"/>
            <w:hideMark/>
          </w:tcPr>
          <w:p w14:paraId="5BC1689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25%</w:t>
            </w:r>
          </w:p>
        </w:tc>
        <w:tc>
          <w:tcPr>
            <w:tcW w:w="2307" w:type="dxa"/>
            <w:tcBorders>
              <w:top w:val="nil"/>
              <w:left w:val="nil"/>
              <w:bottom w:val="single" w:sz="4" w:space="0" w:color="BFBFBF"/>
              <w:right w:val="single" w:sz="4" w:space="0" w:color="BFBFBF"/>
            </w:tcBorders>
            <w:shd w:val="clear" w:color="FFFFFF" w:fill="FFFFFF"/>
            <w:noWrap/>
            <w:vAlign w:val="center"/>
            <w:hideMark/>
          </w:tcPr>
          <w:p w14:paraId="25D723C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-9%</w:t>
            </w:r>
          </w:p>
        </w:tc>
        <w:tc>
          <w:tcPr>
            <w:tcW w:w="472" w:type="dxa"/>
            <w:gridSpan w:val="2"/>
            <w:tcBorders>
              <w:top w:val="nil"/>
              <w:left w:val="nil"/>
              <w:bottom w:val="single" w:sz="4" w:space="0" w:color="BFBFBF"/>
              <w:right w:val="nil"/>
            </w:tcBorders>
            <w:shd w:val="clear" w:color="FFFFFF" w:fill="BFBFBF"/>
            <w:noWrap/>
            <w:vAlign w:val="center"/>
            <w:hideMark/>
          </w:tcPr>
          <w:p w14:paraId="498473D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95CE42E"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70" w:type="dxa"/>
            <w:tcBorders>
              <w:top w:val="nil"/>
              <w:left w:val="nil"/>
              <w:bottom w:val="single" w:sz="4" w:space="0" w:color="BFBFBF"/>
              <w:right w:val="single" w:sz="4" w:space="0" w:color="BFBFBF"/>
            </w:tcBorders>
            <w:shd w:val="clear" w:color="FFFFFF" w:fill="FFFFFF"/>
            <w:noWrap/>
            <w:vAlign w:val="center"/>
            <w:hideMark/>
          </w:tcPr>
          <w:p w14:paraId="7BAABA2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16%</w:t>
            </w:r>
          </w:p>
        </w:tc>
        <w:tc>
          <w:tcPr>
            <w:tcW w:w="2012" w:type="dxa"/>
            <w:tcBorders>
              <w:top w:val="nil"/>
              <w:left w:val="nil"/>
              <w:bottom w:val="single" w:sz="4" w:space="0" w:color="BFBFBF"/>
              <w:right w:val="single" w:sz="4" w:space="0" w:color="BFBFBF"/>
            </w:tcBorders>
            <w:shd w:val="clear" w:color="FFFFFF" w:fill="FFFFFF"/>
            <w:noWrap/>
            <w:vAlign w:val="center"/>
            <w:hideMark/>
          </w:tcPr>
          <w:p w14:paraId="5FB5987B"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25%</w:t>
            </w:r>
          </w:p>
        </w:tc>
        <w:tc>
          <w:tcPr>
            <w:tcW w:w="2049" w:type="dxa"/>
            <w:tcBorders>
              <w:top w:val="nil"/>
              <w:left w:val="nil"/>
              <w:bottom w:val="single" w:sz="4" w:space="0" w:color="BFBFBF"/>
              <w:right w:val="single" w:sz="4" w:space="0" w:color="BFBFBF"/>
            </w:tcBorders>
            <w:shd w:val="clear" w:color="FFFFFF" w:fill="FFFFFF"/>
            <w:noWrap/>
            <w:vAlign w:val="center"/>
            <w:hideMark/>
          </w:tcPr>
          <w:p w14:paraId="54A786D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-9%</w:t>
            </w:r>
          </w:p>
        </w:tc>
      </w:tr>
      <w:tr w:rsidR="002B20C5" w:rsidRPr="002B20C5" w14:paraId="6C11A771"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85022E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66" w:type="dxa"/>
            <w:tcBorders>
              <w:top w:val="nil"/>
              <w:left w:val="nil"/>
              <w:bottom w:val="single" w:sz="4" w:space="0" w:color="BFBFBF"/>
              <w:right w:val="single" w:sz="4" w:space="0" w:color="BFBFBF"/>
            </w:tcBorders>
            <w:shd w:val="clear" w:color="FFFFFF" w:fill="FFFFFF"/>
            <w:noWrap/>
            <w:vAlign w:val="center"/>
            <w:hideMark/>
          </w:tcPr>
          <w:p w14:paraId="2557BF4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14</w:t>
            </w:r>
          </w:p>
        </w:tc>
        <w:tc>
          <w:tcPr>
            <w:tcW w:w="2266" w:type="dxa"/>
            <w:tcBorders>
              <w:top w:val="nil"/>
              <w:left w:val="nil"/>
              <w:bottom w:val="single" w:sz="4" w:space="0" w:color="BFBFBF"/>
              <w:right w:val="single" w:sz="4" w:space="0" w:color="BFBFBF"/>
            </w:tcBorders>
            <w:shd w:val="clear" w:color="FFFFFF" w:fill="FFFFFF"/>
            <w:noWrap/>
            <w:vAlign w:val="center"/>
            <w:hideMark/>
          </w:tcPr>
          <w:p w14:paraId="3250D11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17</w:t>
            </w:r>
          </w:p>
        </w:tc>
        <w:tc>
          <w:tcPr>
            <w:tcW w:w="2307" w:type="dxa"/>
            <w:tcBorders>
              <w:top w:val="nil"/>
              <w:left w:val="nil"/>
              <w:bottom w:val="single" w:sz="4" w:space="0" w:color="BFBFBF"/>
              <w:right w:val="single" w:sz="4" w:space="0" w:color="BFBFBF"/>
            </w:tcBorders>
            <w:shd w:val="clear" w:color="FFFFFF" w:fill="FFFFFF"/>
            <w:noWrap/>
            <w:vAlign w:val="center"/>
            <w:hideMark/>
          </w:tcPr>
          <w:p w14:paraId="61724D33"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-3</w:t>
            </w:r>
          </w:p>
        </w:tc>
        <w:tc>
          <w:tcPr>
            <w:tcW w:w="472" w:type="dxa"/>
            <w:gridSpan w:val="2"/>
            <w:tcBorders>
              <w:top w:val="nil"/>
              <w:left w:val="nil"/>
              <w:bottom w:val="single" w:sz="4" w:space="0" w:color="BFBFBF"/>
              <w:right w:val="nil"/>
            </w:tcBorders>
            <w:shd w:val="clear" w:color="FFFFFF" w:fill="BFBFBF"/>
            <w:noWrap/>
            <w:vAlign w:val="center"/>
            <w:hideMark/>
          </w:tcPr>
          <w:p w14:paraId="7908824E"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567BCFF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70" w:type="dxa"/>
            <w:tcBorders>
              <w:top w:val="nil"/>
              <w:left w:val="nil"/>
              <w:bottom w:val="single" w:sz="4" w:space="0" w:color="BFBFBF"/>
              <w:right w:val="single" w:sz="4" w:space="0" w:color="BFBFBF"/>
            </w:tcBorders>
            <w:shd w:val="clear" w:color="FFFFFF" w:fill="FFFFFF"/>
            <w:noWrap/>
            <w:vAlign w:val="center"/>
            <w:hideMark/>
          </w:tcPr>
          <w:p w14:paraId="66E50FB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14</w:t>
            </w:r>
          </w:p>
        </w:tc>
        <w:tc>
          <w:tcPr>
            <w:tcW w:w="2012" w:type="dxa"/>
            <w:tcBorders>
              <w:top w:val="nil"/>
              <w:left w:val="nil"/>
              <w:bottom w:val="single" w:sz="4" w:space="0" w:color="BFBFBF"/>
              <w:right w:val="single" w:sz="4" w:space="0" w:color="BFBFBF"/>
            </w:tcBorders>
            <w:shd w:val="clear" w:color="FFFFFF" w:fill="FFFFFF"/>
            <w:noWrap/>
            <w:vAlign w:val="center"/>
            <w:hideMark/>
          </w:tcPr>
          <w:p w14:paraId="7C98BE0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17</w:t>
            </w:r>
          </w:p>
        </w:tc>
        <w:tc>
          <w:tcPr>
            <w:tcW w:w="2049" w:type="dxa"/>
            <w:tcBorders>
              <w:top w:val="nil"/>
              <w:left w:val="nil"/>
              <w:bottom w:val="single" w:sz="4" w:space="0" w:color="BFBFBF"/>
              <w:right w:val="single" w:sz="4" w:space="0" w:color="BFBFBF"/>
            </w:tcBorders>
            <w:shd w:val="clear" w:color="FFFFFF" w:fill="FFFFFF"/>
            <w:noWrap/>
            <w:vAlign w:val="center"/>
            <w:hideMark/>
          </w:tcPr>
          <w:p w14:paraId="0ABF685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-3</w:t>
            </w:r>
          </w:p>
        </w:tc>
      </w:tr>
      <w:tr w:rsidR="002B20C5" w:rsidRPr="002B20C5" w14:paraId="22DAFBE9"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C5186D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66" w:type="dxa"/>
            <w:tcBorders>
              <w:top w:val="nil"/>
              <w:left w:val="nil"/>
              <w:bottom w:val="single" w:sz="4" w:space="0" w:color="BFBFBF"/>
              <w:right w:val="single" w:sz="4" w:space="0" w:color="BFBFBF"/>
            </w:tcBorders>
            <w:shd w:val="clear" w:color="FFFFFF" w:fill="FFFFFF"/>
            <w:noWrap/>
            <w:vAlign w:val="center"/>
            <w:hideMark/>
          </w:tcPr>
          <w:p w14:paraId="5EAF02C7" w14:textId="143F2F56"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7B0A854D" w14:textId="500FC36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5DA8C23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2E2FEA3C"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F39DE5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70" w:type="dxa"/>
            <w:tcBorders>
              <w:top w:val="nil"/>
              <w:left w:val="nil"/>
              <w:bottom w:val="single" w:sz="4" w:space="0" w:color="BFBFBF"/>
              <w:right w:val="single" w:sz="4" w:space="0" w:color="BFBFBF"/>
            </w:tcBorders>
            <w:shd w:val="clear" w:color="FFFFFF" w:fill="FFFFFF"/>
            <w:noWrap/>
            <w:vAlign w:val="center"/>
            <w:hideMark/>
          </w:tcPr>
          <w:p w14:paraId="6A142BBD" w14:textId="7911B6D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22DED40B" w14:textId="6F92F38F"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5979706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r w:rsidR="002B20C5" w:rsidRPr="002B20C5" w14:paraId="55385E42"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5FEEC3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66" w:type="dxa"/>
            <w:tcBorders>
              <w:top w:val="nil"/>
              <w:left w:val="nil"/>
              <w:bottom w:val="single" w:sz="4" w:space="0" w:color="BFBFBF"/>
              <w:right w:val="single" w:sz="4" w:space="0" w:color="BFBFBF"/>
            </w:tcBorders>
            <w:shd w:val="clear" w:color="FFFFFF" w:fill="FFFFFF"/>
            <w:noWrap/>
            <w:vAlign w:val="center"/>
            <w:hideMark/>
          </w:tcPr>
          <w:p w14:paraId="5FB8DA43" w14:textId="5DC4557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$14.00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519A25D7" w14:textId="07C7DBA0"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$15.00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21AA795B" w14:textId="19414C1D"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(1.00)</w:t>
            </w:r>
          </w:p>
        </w:tc>
        <w:tc>
          <w:tcPr>
            <w:tcW w:w="472" w:type="dxa"/>
            <w:gridSpan w:val="2"/>
            <w:tcBorders>
              <w:top w:val="nil"/>
              <w:left w:val="nil"/>
              <w:bottom w:val="single" w:sz="4" w:space="0" w:color="BFBFBF"/>
              <w:right w:val="nil"/>
            </w:tcBorders>
            <w:shd w:val="clear" w:color="FFFFFF" w:fill="BFBFBF"/>
            <w:noWrap/>
            <w:vAlign w:val="center"/>
            <w:hideMark/>
          </w:tcPr>
          <w:p w14:paraId="23FE602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0BB14E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70" w:type="dxa"/>
            <w:tcBorders>
              <w:top w:val="nil"/>
              <w:left w:val="nil"/>
              <w:bottom w:val="single" w:sz="4" w:space="0" w:color="BFBFBF"/>
              <w:right w:val="single" w:sz="4" w:space="0" w:color="BFBFBF"/>
            </w:tcBorders>
            <w:shd w:val="clear" w:color="FFFFFF" w:fill="FFFFFF"/>
            <w:noWrap/>
            <w:vAlign w:val="center"/>
            <w:hideMark/>
          </w:tcPr>
          <w:p w14:paraId="541CC05F" w14:textId="33D1D094"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$14.00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6E0CE509" w14:textId="76EFD380"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$15.00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7FBB7304" w14:textId="5F6578A2"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$(1.00)</w:t>
            </w:r>
          </w:p>
        </w:tc>
      </w:tr>
      <w:tr w:rsidR="002B20C5" w:rsidRPr="002B20C5" w14:paraId="1EE72E06"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E84E2E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hideMark/>
          </w:tcPr>
          <w:p w14:paraId="7B021C25"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266" w:type="dxa"/>
            <w:tcBorders>
              <w:top w:val="nil"/>
              <w:left w:val="nil"/>
              <w:bottom w:val="single" w:sz="4" w:space="0" w:color="BFBFBF"/>
              <w:right w:val="single" w:sz="4" w:space="0" w:color="BFBFBF"/>
            </w:tcBorders>
            <w:shd w:val="clear" w:color="FFFFFF" w:fill="FFFFFF"/>
            <w:noWrap/>
            <w:vAlign w:val="center"/>
            <w:hideMark/>
          </w:tcPr>
          <w:p w14:paraId="1AFEC27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307" w:type="dxa"/>
            <w:tcBorders>
              <w:top w:val="nil"/>
              <w:left w:val="nil"/>
              <w:bottom w:val="single" w:sz="4" w:space="0" w:color="BFBFBF"/>
              <w:right w:val="single" w:sz="4" w:space="0" w:color="BFBFBF"/>
            </w:tcBorders>
            <w:shd w:val="clear" w:color="FFFFFF" w:fill="FFFFFF"/>
            <w:noWrap/>
            <w:vAlign w:val="center"/>
            <w:hideMark/>
          </w:tcPr>
          <w:p w14:paraId="3A75F41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5A20FE8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3ED240E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hideMark/>
          </w:tcPr>
          <w:p w14:paraId="231114B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12" w:type="dxa"/>
            <w:tcBorders>
              <w:top w:val="nil"/>
              <w:left w:val="nil"/>
              <w:bottom w:val="single" w:sz="4" w:space="0" w:color="BFBFBF"/>
              <w:right w:val="single" w:sz="4" w:space="0" w:color="BFBFBF"/>
            </w:tcBorders>
            <w:shd w:val="clear" w:color="FFFFFF" w:fill="FFFFFF"/>
            <w:noWrap/>
            <w:vAlign w:val="center"/>
            <w:hideMark/>
          </w:tcPr>
          <w:p w14:paraId="61559EA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49" w:type="dxa"/>
            <w:tcBorders>
              <w:top w:val="nil"/>
              <w:left w:val="nil"/>
              <w:bottom w:val="single" w:sz="4" w:space="0" w:color="BFBFBF"/>
              <w:right w:val="single" w:sz="4" w:space="0" w:color="BFBFBF"/>
            </w:tcBorders>
            <w:shd w:val="clear" w:color="FFFFFF" w:fill="FFFFFF"/>
            <w:noWrap/>
            <w:vAlign w:val="center"/>
            <w:hideMark/>
          </w:tcPr>
          <w:p w14:paraId="2CB4608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r w:rsidR="002B20C5" w:rsidRPr="002B20C5" w14:paraId="21A436E3"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5DD6B0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hideMark/>
          </w:tcPr>
          <w:p w14:paraId="3A5EE28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266" w:type="dxa"/>
            <w:tcBorders>
              <w:top w:val="nil"/>
              <w:left w:val="nil"/>
              <w:bottom w:val="single" w:sz="4" w:space="0" w:color="BFBFBF"/>
              <w:right w:val="single" w:sz="4" w:space="0" w:color="BFBFBF"/>
            </w:tcBorders>
            <w:shd w:val="clear" w:color="FFFFFF" w:fill="FFFFFF"/>
            <w:noWrap/>
            <w:vAlign w:val="center"/>
            <w:hideMark/>
          </w:tcPr>
          <w:p w14:paraId="652419D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307" w:type="dxa"/>
            <w:tcBorders>
              <w:top w:val="nil"/>
              <w:left w:val="nil"/>
              <w:bottom w:val="single" w:sz="4" w:space="0" w:color="BFBFBF"/>
              <w:right w:val="single" w:sz="4" w:space="0" w:color="BFBFBF"/>
            </w:tcBorders>
            <w:shd w:val="clear" w:color="FFFFFF" w:fill="FFFFFF"/>
            <w:noWrap/>
            <w:vAlign w:val="center"/>
            <w:hideMark/>
          </w:tcPr>
          <w:p w14:paraId="350163E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1162008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7BB786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hideMark/>
          </w:tcPr>
          <w:p w14:paraId="6E06480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12" w:type="dxa"/>
            <w:tcBorders>
              <w:top w:val="nil"/>
              <w:left w:val="nil"/>
              <w:bottom w:val="single" w:sz="4" w:space="0" w:color="BFBFBF"/>
              <w:right w:val="single" w:sz="4" w:space="0" w:color="BFBFBF"/>
            </w:tcBorders>
            <w:shd w:val="clear" w:color="FFFFFF" w:fill="FFFFFF"/>
            <w:noWrap/>
            <w:vAlign w:val="center"/>
            <w:hideMark/>
          </w:tcPr>
          <w:p w14:paraId="02061B46"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49" w:type="dxa"/>
            <w:tcBorders>
              <w:top w:val="nil"/>
              <w:left w:val="nil"/>
              <w:bottom w:val="single" w:sz="4" w:space="0" w:color="BFBFBF"/>
              <w:right w:val="single" w:sz="4" w:space="0" w:color="BFBFBF"/>
            </w:tcBorders>
            <w:shd w:val="clear" w:color="FFFFFF" w:fill="FFFFFF"/>
            <w:noWrap/>
            <w:vAlign w:val="center"/>
            <w:hideMark/>
          </w:tcPr>
          <w:p w14:paraId="3F51011B"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bl>
    <w:p w14:paraId="6FC1A331" w14:textId="5DEB62FD" w:rsidR="002B20C5" w:rsidRDefault="002B20C5">
      <w:pPr>
        <w:rPr>
          <w:rFonts w:ascii="Century Gothic" w:hAnsi="Century Gothic"/>
          <w:b/>
          <w:bCs/>
          <w:color w:val="595959" w:themeColor="text1" w:themeTint="A6"/>
          <w:sz w:val="24"/>
          <w:szCs w:val="24"/>
        </w:rPr>
      </w:pPr>
    </w:p>
    <w:tbl>
      <w:tblPr>
        <w:tblW w:w="21330" w:type="dxa"/>
        <w:tblLook w:val="04A0" w:firstRow="1" w:lastRow="0" w:firstColumn="1" w:lastColumn="0" w:noHBand="0" w:noVBand="1"/>
      </w:tblPr>
      <w:tblGrid>
        <w:gridCol w:w="3960"/>
        <w:gridCol w:w="2250"/>
        <w:gridCol w:w="2340"/>
        <w:gridCol w:w="2250"/>
        <w:gridCol w:w="472"/>
        <w:gridCol w:w="3668"/>
        <w:gridCol w:w="2696"/>
        <w:gridCol w:w="3694"/>
      </w:tblGrid>
      <w:tr w:rsidR="003A5DE8" w:rsidRPr="003A5DE8" w14:paraId="4649A53A" w14:textId="77777777" w:rsidTr="003A5DE8">
        <w:trPr>
          <w:trHeight w:val="252"/>
        </w:trPr>
        <w:tc>
          <w:tcPr>
            <w:tcW w:w="6210" w:type="dxa"/>
            <w:gridSpan w:val="2"/>
            <w:tcBorders>
              <w:top w:val="nil"/>
              <w:left w:val="nil"/>
              <w:bottom w:val="nil"/>
              <w:right w:val="nil"/>
            </w:tcBorders>
            <w:shd w:val="clear" w:color="FFFFFF" w:fill="FFFFFF"/>
            <w:noWrap/>
            <w:vAlign w:val="bottom"/>
            <w:hideMark/>
          </w:tcPr>
          <w:p w14:paraId="7B0A213C"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YEAR-TO-DATE SALES</w:t>
            </w:r>
          </w:p>
        </w:tc>
        <w:tc>
          <w:tcPr>
            <w:tcW w:w="2340" w:type="dxa"/>
            <w:tcBorders>
              <w:top w:val="nil"/>
              <w:left w:val="nil"/>
              <w:bottom w:val="nil"/>
              <w:right w:val="nil"/>
            </w:tcBorders>
            <w:shd w:val="clear" w:color="FFFFFF" w:fill="FFFFFF"/>
            <w:noWrap/>
            <w:vAlign w:val="bottom"/>
            <w:hideMark/>
          </w:tcPr>
          <w:p w14:paraId="4EA9F348"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250" w:type="dxa"/>
            <w:tcBorders>
              <w:top w:val="nil"/>
              <w:left w:val="nil"/>
              <w:bottom w:val="nil"/>
              <w:right w:val="nil"/>
            </w:tcBorders>
            <w:shd w:val="clear" w:color="FFFFFF" w:fill="FFFFFF"/>
            <w:noWrap/>
            <w:vAlign w:val="bottom"/>
            <w:hideMark/>
          </w:tcPr>
          <w:p w14:paraId="68E6EDFD"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472" w:type="dxa"/>
            <w:tcBorders>
              <w:top w:val="nil"/>
              <w:left w:val="nil"/>
              <w:bottom w:val="nil"/>
              <w:right w:val="nil"/>
            </w:tcBorders>
            <w:shd w:val="clear" w:color="FFFFFF" w:fill="FFFFFF"/>
            <w:noWrap/>
            <w:vAlign w:val="bottom"/>
            <w:hideMark/>
          </w:tcPr>
          <w:p w14:paraId="7E450522"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nil"/>
              <w:bottom w:val="nil"/>
              <w:right w:val="nil"/>
            </w:tcBorders>
            <w:shd w:val="clear" w:color="FFFFFF" w:fill="FFFFFF"/>
            <w:noWrap/>
            <w:vAlign w:val="bottom"/>
            <w:hideMark/>
          </w:tcPr>
          <w:p w14:paraId="38E2DDB7" w14:textId="77777777" w:rsidR="003A5DE8" w:rsidRPr="003A5DE8" w:rsidRDefault="003A5DE8" w:rsidP="003A5DE8">
            <w:pPr>
              <w:spacing w:after="0" w:line="240" w:lineRule="auto"/>
              <w:jc w:val="right"/>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696" w:type="dxa"/>
            <w:tcBorders>
              <w:top w:val="nil"/>
              <w:left w:val="nil"/>
              <w:bottom w:val="nil"/>
              <w:right w:val="nil"/>
            </w:tcBorders>
            <w:shd w:val="clear" w:color="auto" w:fill="auto"/>
            <w:noWrap/>
            <w:vAlign w:val="center"/>
            <w:hideMark/>
          </w:tcPr>
          <w:p w14:paraId="726092C3" w14:textId="77777777" w:rsidR="003A5DE8" w:rsidRPr="003A5DE8" w:rsidRDefault="003A5DE8" w:rsidP="003A5DE8">
            <w:pPr>
              <w:spacing w:after="0" w:line="240" w:lineRule="auto"/>
              <w:jc w:val="right"/>
              <w:rPr>
                <w:rFonts w:ascii="Century Gothic" w:eastAsia="Times New Roman" w:hAnsi="Century Gothic" w:cs="Calibri"/>
                <w:color w:val="595959"/>
                <w:sz w:val="36"/>
                <w:szCs w:val="36"/>
              </w:rPr>
            </w:pPr>
          </w:p>
        </w:tc>
        <w:tc>
          <w:tcPr>
            <w:tcW w:w="3694" w:type="dxa"/>
            <w:tcBorders>
              <w:top w:val="nil"/>
              <w:left w:val="nil"/>
              <w:bottom w:val="nil"/>
              <w:right w:val="nil"/>
            </w:tcBorders>
            <w:shd w:val="clear" w:color="auto" w:fill="auto"/>
            <w:noWrap/>
            <w:vAlign w:val="bottom"/>
            <w:hideMark/>
          </w:tcPr>
          <w:p w14:paraId="7DEB4882" w14:textId="77777777" w:rsidR="003A5DE8" w:rsidRPr="003A5DE8" w:rsidRDefault="003A5DE8" w:rsidP="003A5DE8">
            <w:pPr>
              <w:spacing w:after="0" w:line="240" w:lineRule="auto"/>
              <w:ind w:firstLineChars="100" w:firstLine="200"/>
              <w:rPr>
                <w:rFonts w:ascii="Times New Roman" w:eastAsia="Times New Roman" w:hAnsi="Times New Roman" w:cs="Times New Roman"/>
                <w:sz w:val="20"/>
                <w:szCs w:val="20"/>
              </w:rPr>
            </w:pPr>
          </w:p>
        </w:tc>
      </w:tr>
      <w:tr w:rsidR="003A5DE8" w:rsidRPr="003A5DE8" w14:paraId="7B4294AC" w14:textId="77777777" w:rsidTr="003A5DE8">
        <w:trPr>
          <w:trHeight w:val="600"/>
        </w:trPr>
        <w:tc>
          <w:tcPr>
            <w:tcW w:w="3960"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1254819B"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 </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4EFCE17D"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PLANNED</w:t>
            </w:r>
          </w:p>
        </w:tc>
        <w:tc>
          <w:tcPr>
            <w:tcW w:w="2340" w:type="dxa"/>
            <w:tcBorders>
              <w:top w:val="single" w:sz="4" w:space="0" w:color="BFBFBF"/>
              <w:left w:val="nil"/>
              <w:bottom w:val="single" w:sz="4" w:space="0" w:color="BFBFBF"/>
              <w:right w:val="single" w:sz="4" w:space="0" w:color="BFBFBF"/>
            </w:tcBorders>
            <w:shd w:val="clear" w:color="FFFFFF" w:fill="D6DCE4"/>
            <w:noWrap/>
            <w:vAlign w:val="center"/>
            <w:hideMark/>
          </w:tcPr>
          <w:p w14:paraId="56634B81"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ACTUAL</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3A547E90"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VARIANCE</w:t>
            </w:r>
          </w:p>
        </w:tc>
        <w:tc>
          <w:tcPr>
            <w:tcW w:w="472" w:type="dxa"/>
            <w:tcBorders>
              <w:top w:val="nil"/>
              <w:left w:val="nil"/>
              <w:bottom w:val="nil"/>
              <w:right w:val="nil"/>
            </w:tcBorders>
            <w:shd w:val="clear" w:color="FFFFFF" w:fill="FFFFFF"/>
            <w:noWrap/>
            <w:vAlign w:val="center"/>
            <w:hideMark/>
          </w:tcPr>
          <w:p w14:paraId="568826F7"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404BA49A"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Sales Performance Summary</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30F67DBD" w14:textId="65CAD2B8"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On target for annual goals</w:t>
            </w:r>
          </w:p>
        </w:tc>
      </w:tr>
      <w:tr w:rsidR="003A5DE8" w:rsidRPr="003A5DE8" w14:paraId="5142C5A8"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44E8298"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Volume</w:t>
            </w:r>
          </w:p>
        </w:tc>
        <w:tc>
          <w:tcPr>
            <w:tcW w:w="2250" w:type="dxa"/>
            <w:tcBorders>
              <w:top w:val="nil"/>
              <w:left w:val="nil"/>
              <w:bottom w:val="single" w:sz="4" w:space="0" w:color="BFBFBF"/>
              <w:right w:val="single" w:sz="4" w:space="0" w:color="BFBFBF"/>
            </w:tcBorders>
            <w:shd w:val="clear" w:color="FFFFFF" w:fill="FFFFFF"/>
            <w:noWrap/>
            <w:vAlign w:val="center"/>
            <w:hideMark/>
          </w:tcPr>
          <w:p w14:paraId="12F4E1A8" w14:textId="52D1B9D0"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$150,000.00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578194BD" w14:textId="748E14C5"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$132,000.00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21340508" w14:textId="09BFBAB6"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$18,000.00 </w:t>
            </w:r>
          </w:p>
        </w:tc>
        <w:tc>
          <w:tcPr>
            <w:tcW w:w="472" w:type="dxa"/>
            <w:tcBorders>
              <w:top w:val="nil"/>
              <w:left w:val="nil"/>
              <w:bottom w:val="nil"/>
              <w:right w:val="nil"/>
            </w:tcBorders>
            <w:shd w:val="clear" w:color="FFFFFF" w:fill="FFFFFF"/>
            <w:noWrap/>
            <w:vAlign w:val="center"/>
            <w:hideMark/>
          </w:tcPr>
          <w:p w14:paraId="63B1CCB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10058" w:type="dxa"/>
            <w:gridSpan w:val="3"/>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3708376B"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Notable SWOT Elements</w:t>
            </w:r>
          </w:p>
        </w:tc>
      </w:tr>
      <w:tr w:rsidR="003A5DE8" w:rsidRPr="003A5DE8" w14:paraId="05F39EC9"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9A5AA4E"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Revenue</w:t>
            </w:r>
          </w:p>
        </w:tc>
        <w:tc>
          <w:tcPr>
            <w:tcW w:w="2250" w:type="dxa"/>
            <w:tcBorders>
              <w:top w:val="nil"/>
              <w:left w:val="nil"/>
              <w:bottom w:val="single" w:sz="4" w:space="0" w:color="BFBFBF"/>
              <w:right w:val="single" w:sz="4" w:space="0" w:color="BFBFBF"/>
            </w:tcBorders>
            <w:shd w:val="clear" w:color="FFFFFF" w:fill="FFFFFF"/>
            <w:noWrap/>
            <w:vAlign w:val="center"/>
            <w:hideMark/>
          </w:tcPr>
          <w:p w14:paraId="338337DF" w14:textId="52D24E08"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$260,000.00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4C032F11" w14:textId="5E8A23D9"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$152,000.00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31317CD6" w14:textId="63180544"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$108,000.00 </w:t>
            </w:r>
          </w:p>
        </w:tc>
        <w:tc>
          <w:tcPr>
            <w:tcW w:w="472" w:type="dxa"/>
            <w:tcBorders>
              <w:top w:val="nil"/>
              <w:left w:val="nil"/>
              <w:bottom w:val="nil"/>
              <w:right w:val="nil"/>
            </w:tcBorders>
            <w:shd w:val="clear" w:color="FFFFFF" w:fill="FFFFFF"/>
            <w:noWrap/>
            <w:vAlign w:val="bottom"/>
            <w:hideMark/>
          </w:tcPr>
          <w:p w14:paraId="528EF987"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52079D70"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Strengths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092FB306" w14:textId="2863E9A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Regular customer outreach </w:t>
            </w:r>
          </w:p>
        </w:tc>
      </w:tr>
      <w:tr w:rsidR="003A5DE8" w:rsidRPr="003A5DE8" w14:paraId="0D261D23"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E1F41EF"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Margin</w:t>
            </w:r>
          </w:p>
        </w:tc>
        <w:tc>
          <w:tcPr>
            <w:tcW w:w="2250" w:type="dxa"/>
            <w:tcBorders>
              <w:top w:val="nil"/>
              <w:left w:val="nil"/>
              <w:bottom w:val="single" w:sz="4" w:space="0" w:color="BFBFBF"/>
              <w:right w:val="single" w:sz="4" w:space="0" w:color="BFBFBF"/>
            </w:tcBorders>
            <w:shd w:val="clear" w:color="FFFFFF" w:fill="FFFFFF"/>
            <w:noWrap/>
            <w:vAlign w:val="center"/>
            <w:hideMark/>
          </w:tcPr>
          <w:p w14:paraId="4031618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16%</w:t>
            </w:r>
          </w:p>
        </w:tc>
        <w:tc>
          <w:tcPr>
            <w:tcW w:w="2340" w:type="dxa"/>
            <w:tcBorders>
              <w:top w:val="nil"/>
              <w:left w:val="nil"/>
              <w:bottom w:val="single" w:sz="4" w:space="0" w:color="BFBFBF"/>
              <w:right w:val="single" w:sz="4" w:space="0" w:color="BFBFBF"/>
            </w:tcBorders>
            <w:shd w:val="clear" w:color="FFFFFF" w:fill="FFFFFF"/>
            <w:noWrap/>
            <w:vAlign w:val="center"/>
            <w:hideMark/>
          </w:tcPr>
          <w:p w14:paraId="4176C9D0"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25%</w:t>
            </w:r>
          </w:p>
        </w:tc>
        <w:tc>
          <w:tcPr>
            <w:tcW w:w="2250" w:type="dxa"/>
            <w:tcBorders>
              <w:top w:val="nil"/>
              <w:left w:val="nil"/>
              <w:bottom w:val="single" w:sz="4" w:space="0" w:color="BFBFBF"/>
              <w:right w:val="single" w:sz="4" w:space="0" w:color="BFBFBF"/>
            </w:tcBorders>
            <w:shd w:val="clear" w:color="FFFFFF" w:fill="FFFFFF"/>
            <w:noWrap/>
            <w:vAlign w:val="center"/>
            <w:hideMark/>
          </w:tcPr>
          <w:p w14:paraId="052907A2"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-9%</w:t>
            </w:r>
          </w:p>
        </w:tc>
        <w:tc>
          <w:tcPr>
            <w:tcW w:w="472" w:type="dxa"/>
            <w:tcBorders>
              <w:top w:val="nil"/>
              <w:left w:val="nil"/>
              <w:bottom w:val="nil"/>
              <w:right w:val="nil"/>
            </w:tcBorders>
            <w:shd w:val="clear" w:color="FFFFFF" w:fill="FFFFFF"/>
            <w:noWrap/>
            <w:vAlign w:val="center"/>
            <w:hideMark/>
          </w:tcPr>
          <w:p w14:paraId="121687E1"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056774CB"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Challenges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6CF8501B" w14:textId="1E43C186"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Staffing nights and weekends</w:t>
            </w:r>
          </w:p>
        </w:tc>
      </w:tr>
      <w:tr w:rsidR="003A5DE8" w:rsidRPr="003A5DE8" w14:paraId="7840BB1F"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A388EFA"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Orders</w:t>
            </w:r>
          </w:p>
        </w:tc>
        <w:tc>
          <w:tcPr>
            <w:tcW w:w="2250" w:type="dxa"/>
            <w:tcBorders>
              <w:top w:val="nil"/>
              <w:left w:val="nil"/>
              <w:bottom w:val="single" w:sz="4" w:space="0" w:color="BFBFBF"/>
              <w:right w:val="single" w:sz="4" w:space="0" w:color="BFBFBF"/>
            </w:tcBorders>
            <w:shd w:val="clear" w:color="FFFFFF" w:fill="FFFFFF"/>
            <w:noWrap/>
            <w:vAlign w:val="center"/>
            <w:hideMark/>
          </w:tcPr>
          <w:p w14:paraId="36D1B65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14</w:t>
            </w:r>
          </w:p>
        </w:tc>
        <w:tc>
          <w:tcPr>
            <w:tcW w:w="2340" w:type="dxa"/>
            <w:tcBorders>
              <w:top w:val="nil"/>
              <w:left w:val="nil"/>
              <w:bottom w:val="single" w:sz="4" w:space="0" w:color="BFBFBF"/>
              <w:right w:val="single" w:sz="4" w:space="0" w:color="BFBFBF"/>
            </w:tcBorders>
            <w:shd w:val="clear" w:color="FFFFFF" w:fill="FFFFFF"/>
            <w:noWrap/>
            <w:vAlign w:val="center"/>
            <w:hideMark/>
          </w:tcPr>
          <w:p w14:paraId="264CA67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17</w:t>
            </w:r>
          </w:p>
        </w:tc>
        <w:tc>
          <w:tcPr>
            <w:tcW w:w="2250" w:type="dxa"/>
            <w:tcBorders>
              <w:top w:val="nil"/>
              <w:left w:val="nil"/>
              <w:bottom w:val="single" w:sz="4" w:space="0" w:color="BFBFBF"/>
              <w:right w:val="single" w:sz="4" w:space="0" w:color="BFBFBF"/>
            </w:tcBorders>
            <w:shd w:val="clear" w:color="FFFFFF" w:fill="FFFFFF"/>
            <w:noWrap/>
            <w:vAlign w:val="center"/>
            <w:hideMark/>
          </w:tcPr>
          <w:p w14:paraId="659BA11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-3</w:t>
            </w:r>
          </w:p>
        </w:tc>
        <w:tc>
          <w:tcPr>
            <w:tcW w:w="472" w:type="dxa"/>
            <w:tcBorders>
              <w:top w:val="nil"/>
              <w:left w:val="nil"/>
              <w:bottom w:val="nil"/>
              <w:right w:val="nil"/>
            </w:tcBorders>
            <w:shd w:val="clear" w:color="FFFFFF" w:fill="FFFFFF"/>
            <w:noWrap/>
            <w:vAlign w:val="center"/>
            <w:hideMark/>
          </w:tcPr>
          <w:p w14:paraId="1E7FB21E"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23E0FCAC"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Opportunities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094A08D0"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8946803"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65790DE"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Average Order Value</w:t>
            </w:r>
          </w:p>
        </w:tc>
        <w:tc>
          <w:tcPr>
            <w:tcW w:w="2250" w:type="dxa"/>
            <w:tcBorders>
              <w:top w:val="nil"/>
              <w:left w:val="nil"/>
              <w:bottom w:val="single" w:sz="4" w:space="0" w:color="BFBFBF"/>
              <w:right w:val="single" w:sz="4" w:space="0" w:color="BFBFBF"/>
            </w:tcBorders>
            <w:shd w:val="clear" w:color="FFFFFF" w:fill="FFFFFF"/>
            <w:noWrap/>
            <w:vAlign w:val="center"/>
            <w:hideMark/>
          </w:tcPr>
          <w:p w14:paraId="485D712F" w14:textId="69087134"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$25.00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43CBFE6D" w14:textId="4471D8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$25.00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03EC7A1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22145358"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00CE1709"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Threats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7D56735B"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666AE8C4"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0672D81"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Other  </w:t>
            </w:r>
          </w:p>
        </w:tc>
        <w:tc>
          <w:tcPr>
            <w:tcW w:w="2250" w:type="dxa"/>
            <w:tcBorders>
              <w:top w:val="nil"/>
              <w:left w:val="nil"/>
              <w:bottom w:val="single" w:sz="4" w:space="0" w:color="BFBFBF"/>
              <w:right w:val="single" w:sz="4" w:space="0" w:color="BFBFBF"/>
            </w:tcBorders>
            <w:shd w:val="clear" w:color="FFFFFF" w:fill="FFFFFF"/>
            <w:noWrap/>
            <w:vAlign w:val="center"/>
            <w:hideMark/>
          </w:tcPr>
          <w:p w14:paraId="414995CA" w14:textId="03EBD21A"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$14.00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3F043DD3" w14:textId="2585D2C5"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20C4A085" w14:textId="2B8EEF7A"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(1.00)</w:t>
            </w:r>
          </w:p>
        </w:tc>
        <w:tc>
          <w:tcPr>
            <w:tcW w:w="472" w:type="dxa"/>
            <w:tcBorders>
              <w:top w:val="nil"/>
              <w:left w:val="nil"/>
              <w:bottom w:val="nil"/>
              <w:right w:val="nil"/>
            </w:tcBorders>
            <w:shd w:val="clear" w:color="FFFFFF" w:fill="FFFFFF"/>
            <w:noWrap/>
            <w:vAlign w:val="center"/>
            <w:hideMark/>
          </w:tcPr>
          <w:p w14:paraId="324ED221"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val="restart"/>
            <w:tcBorders>
              <w:top w:val="nil"/>
              <w:left w:val="single" w:sz="4" w:space="0" w:color="BFBFBF"/>
              <w:bottom w:val="single" w:sz="4" w:space="0" w:color="BFBFBF"/>
              <w:right w:val="single" w:sz="4" w:space="0" w:color="BFBFBF"/>
            </w:tcBorders>
            <w:shd w:val="clear" w:color="FFFFFF" w:fill="D6DCE4"/>
            <w:noWrap/>
            <w:vAlign w:val="center"/>
            <w:hideMark/>
          </w:tcPr>
          <w:p w14:paraId="14DFFE3A"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Recommendations</w:t>
            </w:r>
          </w:p>
        </w:tc>
        <w:tc>
          <w:tcPr>
            <w:tcW w:w="6390" w:type="dxa"/>
            <w:gridSpan w:val="2"/>
            <w:vMerge w:val="restart"/>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028C06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D154FC6"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E70990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hideMark/>
          </w:tcPr>
          <w:p w14:paraId="30AB2B49"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340" w:type="dxa"/>
            <w:tcBorders>
              <w:top w:val="nil"/>
              <w:left w:val="nil"/>
              <w:bottom w:val="single" w:sz="4" w:space="0" w:color="BFBFBF"/>
              <w:right w:val="single" w:sz="4" w:space="0" w:color="BFBFBF"/>
            </w:tcBorders>
            <w:shd w:val="clear" w:color="FFFFFF" w:fill="FFFFFF"/>
            <w:noWrap/>
            <w:vAlign w:val="center"/>
            <w:hideMark/>
          </w:tcPr>
          <w:p w14:paraId="31A85A8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250" w:type="dxa"/>
            <w:tcBorders>
              <w:top w:val="nil"/>
              <w:left w:val="nil"/>
              <w:bottom w:val="single" w:sz="4" w:space="0" w:color="BFBFBF"/>
              <w:right w:val="single" w:sz="4" w:space="0" w:color="BFBFBF"/>
            </w:tcBorders>
            <w:shd w:val="clear" w:color="FFFFFF" w:fill="FFFFFF"/>
            <w:noWrap/>
            <w:vAlign w:val="center"/>
            <w:hideMark/>
          </w:tcPr>
          <w:p w14:paraId="22A599B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46064BC2"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7A95223F" w14:textId="77777777" w:rsidR="003A5DE8" w:rsidRPr="003A5DE8" w:rsidRDefault="003A5DE8" w:rsidP="003A5DE8">
            <w:pPr>
              <w:spacing w:after="0" w:line="240" w:lineRule="auto"/>
              <w:rPr>
                <w:rFonts w:ascii="Century Gothic" w:eastAsia="Times New Roman" w:hAnsi="Century Gothic" w:cs="Calibri"/>
                <w:b/>
                <w:bCs/>
                <w:color w:val="000000"/>
                <w:sz w:val="20"/>
                <w:szCs w:val="20"/>
              </w:rPr>
            </w:pPr>
          </w:p>
        </w:tc>
        <w:tc>
          <w:tcPr>
            <w:tcW w:w="6390" w:type="dxa"/>
            <w:gridSpan w:val="2"/>
            <w:vMerge/>
            <w:tcBorders>
              <w:top w:val="single" w:sz="4" w:space="0" w:color="BFBFBF"/>
              <w:left w:val="single" w:sz="4" w:space="0" w:color="BFBFBF"/>
              <w:bottom w:val="single" w:sz="4" w:space="0" w:color="BFBFBF"/>
              <w:right w:val="single" w:sz="4" w:space="0" w:color="BFBFBF"/>
            </w:tcBorders>
            <w:vAlign w:val="center"/>
            <w:hideMark/>
          </w:tcPr>
          <w:p w14:paraId="464FC3BF" w14:textId="77777777" w:rsidR="003A5DE8" w:rsidRPr="003A5DE8" w:rsidRDefault="003A5DE8" w:rsidP="003A5DE8">
            <w:pPr>
              <w:spacing w:after="0" w:line="240" w:lineRule="auto"/>
              <w:rPr>
                <w:rFonts w:ascii="Century Gothic" w:eastAsia="Times New Roman" w:hAnsi="Century Gothic" w:cs="Calibri"/>
                <w:color w:val="000000"/>
                <w:sz w:val="20"/>
                <w:szCs w:val="20"/>
              </w:rPr>
            </w:pPr>
          </w:p>
        </w:tc>
      </w:tr>
      <w:tr w:rsidR="003A5DE8" w:rsidRPr="003A5DE8" w14:paraId="6C1FC61D"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5A2538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hideMark/>
          </w:tcPr>
          <w:p w14:paraId="2F6AE112"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340" w:type="dxa"/>
            <w:tcBorders>
              <w:top w:val="nil"/>
              <w:left w:val="nil"/>
              <w:bottom w:val="single" w:sz="4" w:space="0" w:color="BFBFBF"/>
              <w:right w:val="single" w:sz="4" w:space="0" w:color="BFBFBF"/>
            </w:tcBorders>
            <w:shd w:val="clear" w:color="FFFFFF" w:fill="FFFFFF"/>
            <w:noWrap/>
            <w:vAlign w:val="center"/>
            <w:hideMark/>
          </w:tcPr>
          <w:p w14:paraId="32493B8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250" w:type="dxa"/>
            <w:tcBorders>
              <w:top w:val="nil"/>
              <w:left w:val="nil"/>
              <w:bottom w:val="single" w:sz="4" w:space="0" w:color="BFBFBF"/>
              <w:right w:val="single" w:sz="4" w:space="0" w:color="BFBFBF"/>
            </w:tcBorders>
            <w:shd w:val="clear" w:color="FFFFFF" w:fill="FFFFFF"/>
            <w:noWrap/>
            <w:vAlign w:val="center"/>
            <w:hideMark/>
          </w:tcPr>
          <w:p w14:paraId="3E7D17D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60084142"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37BC7CFC" w14:textId="77777777" w:rsidR="003A5DE8" w:rsidRPr="003A5DE8" w:rsidRDefault="003A5DE8" w:rsidP="003A5DE8">
            <w:pPr>
              <w:spacing w:after="0" w:line="240" w:lineRule="auto"/>
              <w:rPr>
                <w:rFonts w:ascii="Century Gothic" w:eastAsia="Times New Roman" w:hAnsi="Century Gothic" w:cs="Calibri"/>
                <w:b/>
                <w:bCs/>
                <w:color w:val="000000"/>
                <w:sz w:val="20"/>
                <w:szCs w:val="20"/>
              </w:rPr>
            </w:pPr>
          </w:p>
        </w:tc>
        <w:tc>
          <w:tcPr>
            <w:tcW w:w="6390" w:type="dxa"/>
            <w:gridSpan w:val="2"/>
            <w:vMerge/>
            <w:tcBorders>
              <w:top w:val="single" w:sz="4" w:space="0" w:color="BFBFBF"/>
              <w:left w:val="single" w:sz="4" w:space="0" w:color="BFBFBF"/>
              <w:bottom w:val="single" w:sz="4" w:space="0" w:color="BFBFBF"/>
              <w:right w:val="single" w:sz="4" w:space="0" w:color="BFBFBF"/>
            </w:tcBorders>
            <w:vAlign w:val="center"/>
            <w:hideMark/>
          </w:tcPr>
          <w:p w14:paraId="55139AA0" w14:textId="77777777" w:rsidR="003A5DE8" w:rsidRPr="003A5DE8" w:rsidRDefault="003A5DE8" w:rsidP="003A5DE8">
            <w:pPr>
              <w:spacing w:after="0" w:line="240" w:lineRule="auto"/>
              <w:rPr>
                <w:rFonts w:ascii="Century Gothic" w:eastAsia="Times New Roman" w:hAnsi="Century Gothic" w:cs="Calibri"/>
                <w:color w:val="000000"/>
                <w:sz w:val="20"/>
                <w:szCs w:val="20"/>
              </w:rPr>
            </w:pPr>
          </w:p>
        </w:tc>
      </w:tr>
    </w:tbl>
    <w:p w14:paraId="7D4FED73" w14:textId="0DE8C0A0" w:rsidR="006B78EA" w:rsidRDefault="003A5DE8" w:rsidP="006B78E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lastRenderedPageBreak/>
        <w:t>S</w:t>
      </w:r>
      <w:r w:rsidR="006B78EA" w:rsidRPr="0042238B">
        <w:rPr>
          <w:rFonts w:ascii="Century Gothic" w:hAnsi="Century Gothic"/>
          <w:b/>
          <w:bCs/>
          <w:color w:val="595959" w:themeColor="text1" w:themeTint="A6"/>
          <w:sz w:val="44"/>
          <w:szCs w:val="44"/>
        </w:rPr>
        <w:t>IMPLE MONTHLY SALES REPORT TEMPLATE</w:t>
      </w:r>
    </w:p>
    <w:tbl>
      <w:tblPr>
        <w:tblW w:w="21240" w:type="dxa"/>
        <w:tblLook w:val="04A0" w:firstRow="1" w:lastRow="0" w:firstColumn="1" w:lastColumn="0" w:noHBand="0" w:noVBand="1"/>
      </w:tblPr>
      <w:tblGrid>
        <w:gridCol w:w="14020"/>
        <w:gridCol w:w="340"/>
        <w:gridCol w:w="6880"/>
      </w:tblGrid>
      <w:tr w:rsidR="006B78EA" w:rsidRPr="0042238B" w14:paraId="40123CB9" w14:textId="77777777" w:rsidTr="00425C67">
        <w:trPr>
          <w:trHeight w:val="522"/>
        </w:trPr>
        <w:tc>
          <w:tcPr>
            <w:tcW w:w="14020" w:type="dxa"/>
            <w:tcBorders>
              <w:top w:val="nil"/>
              <w:left w:val="nil"/>
              <w:bottom w:val="nil"/>
              <w:right w:val="nil"/>
            </w:tcBorders>
            <w:shd w:val="clear" w:color="auto" w:fill="auto"/>
            <w:noWrap/>
            <w:vAlign w:val="bottom"/>
            <w:hideMark/>
          </w:tcPr>
          <w:p w14:paraId="7E55435E" w14:textId="77777777" w:rsidR="006B78EA" w:rsidRPr="0042238B" w:rsidRDefault="006B78EA" w:rsidP="00425C67">
            <w:pPr>
              <w:spacing w:after="0" w:line="240" w:lineRule="auto"/>
              <w:rPr>
                <w:rFonts w:ascii="Century Gothic" w:eastAsia="Times New Roman" w:hAnsi="Century Gothic" w:cs="Calibri"/>
              </w:rPr>
            </w:pPr>
            <w:r w:rsidRPr="0042238B">
              <w:rPr>
                <w:rFonts w:ascii="Century Gothic" w:eastAsia="Times New Roman" w:hAnsi="Century Gothic" w:cs="Calibri"/>
              </w:rPr>
              <w:t>SALES MANAGER NAME</w:t>
            </w:r>
          </w:p>
        </w:tc>
        <w:tc>
          <w:tcPr>
            <w:tcW w:w="340" w:type="dxa"/>
            <w:tcBorders>
              <w:top w:val="nil"/>
              <w:left w:val="nil"/>
              <w:bottom w:val="nil"/>
              <w:right w:val="nil"/>
            </w:tcBorders>
            <w:shd w:val="clear" w:color="auto" w:fill="auto"/>
            <w:noWrap/>
            <w:vAlign w:val="bottom"/>
            <w:hideMark/>
          </w:tcPr>
          <w:p w14:paraId="28067140" w14:textId="77777777" w:rsidR="006B78EA" w:rsidRPr="0042238B" w:rsidRDefault="006B78EA" w:rsidP="00425C67">
            <w:pPr>
              <w:spacing w:after="0" w:line="240" w:lineRule="auto"/>
              <w:rPr>
                <w:rFonts w:ascii="Century Gothic" w:eastAsia="Times New Roman" w:hAnsi="Century Gothic" w:cs="Calibri"/>
              </w:rPr>
            </w:pPr>
          </w:p>
        </w:tc>
        <w:tc>
          <w:tcPr>
            <w:tcW w:w="6880" w:type="dxa"/>
            <w:tcBorders>
              <w:top w:val="nil"/>
              <w:left w:val="nil"/>
              <w:bottom w:val="nil"/>
              <w:right w:val="nil"/>
            </w:tcBorders>
            <w:shd w:val="clear" w:color="auto" w:fill="auto"/>
            <w:noWrap/>
            <w:vAlign w:val="bottom"/>
            <w:hideMark/>
          </w:tcPr>
          <w:p w14:paraId="1A3360B8" w14:textId="77777777" w:rsidR="006B78EA" w:rsidRPr="0042238B" w:rsidRDefault="006B78EA" w:rsidP="00425C67">
            <w:pPr>
              <w:spacing w:after="0" w:line="240" w:lineRule="auto"/>
              <w:rPr>
                <w:rFonts w:ascii="Century Gothic" w:eastAsia="Times New Roman" w:hAnsi="Century Gothic" w:cs="Calibri"/>
              </w:rPr>
            </w:pPr>
            <w:r w:rsidRPr="0042238B">
              <w:rPr>
                <w:rFonts w:ascii="Century Gothic" w:eastAsia="Times New Roman" w:hAnsi="Century Gothic" w:cs="Calibri"/>
              </w:rPr>
              <w:t>DATE</w:t>
            </w:r>
          </w:p>
        </w:tc>
      </w:tr>
      <w:tr w:rsidR="006B78EA" w:rsidRPr="0042238B" w14:paraId="1DAC20FA" w14:textId="77777777" w:rsidTr="00425C67">
        <w:trPr>
          <w:trHeight w:val="702"/>
        </w:trPr>
        <w:tc>
          <w:tcPr>
            <w:tcW w:w="1402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16B062CC" w14:textId="7B8E220A" w:rsidR="006B78EA" w:rsidRPr="0042238B" w:rsidRDefault="006B78EA" w:rsidP="006B78EA">
            <w:pPr>
              <w:spacing w:after="0" w:line="240" w:lineRule="auto"/>
              <w:rPr>
                <w:rFonts w:ascii="Century Gothic" w:eastAsia="Times New Roman" w:hAnsi="Century Gothic" w:cs="Calibri"/>
                <w:color w:val="000000"/>
                <w:sz w:val="26"/>
                <w:szCs w:val="26"/>
              </w:rPr>
            </w:pPr>
          </w:p>
        </w:tc>
        <w:tc>
          <w:tcPr>
            <w:tcW w:w="340" w:type="dxa"/>
            <w:tcBorders>
              <w:top w:val="nil"/>
              <w:left w:val="nil"/>
              <w:bottom w:val="nil"/>
              <w:right w:val="nil"/>
            </w:tcBorders>
            <w:shd w:val="clear" w:color="auto" w:fill="auto"/>
            <w:noWrap/>
            <w:vAlign w:val="bottom"/>
            <w:hideMark/>
          </w:tcPr>
          <w:p w14:paraId="07CADA92" w14:textId="77777777" w:rsidR="006B78EA" w:rsidRPr="0042238B" w:rsidRDefault="006B78EA" w:rsidP="00425C67">
            <w:pPr>
              <w:spacing w:after="0" w:line="240" w:lineRule="auto"/>
              <w:ind w:firstLineChars="100" w:firstLine="260"/>
              <w:rPr>
                <w:rFonts w:ascii="Century Gothic" w:eastAsia="Times New Roman" w:hAnsi="Century Gothic" w:cs="Calibri"/>
                <w:color w:val="000000"/>
                <w:sz w:val="26"/>
                <w:szCs w:val="26"/>
              </w:rPr>
            </w:pPr>
          </w:p>
        </w:tc>
        <w:tc>
          <w:tcPr>
            <w:tcW w:w="688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0C2FB7D5" w14:textId="7D8766E1" w:rsidR="006B78EA" w:rsidRPr="0042238B" w:rsidRDefault="006B78EA" w:rsidP="006B78EA">
            <w:pPr>
              <w:spacing w:after="0" w:line="240" w:lineRule="auto"/>
              <w:rPr>
                <w:rFonts w:ascii="Century Gothic" w:eastAsia="Times New Roman" w:hAnsi="Century Gothic" w:cs="Calibri"/>
                <w:color w:val="000000"/>
                <w:sz w:val="26"/>
                <w:szCs w:val="26"/>
              </w:rPr>
            </w:pPr>
          </w:p>
        </w:tc>
      </w:tr>
    </w:tbl>
    <w:p w14:paraId="6F79CBF1" w14:textId="755E0BC5" w:rsidR="006B78EA" w:rsidRDefault="006B78EA" w:rsidP="006B78EA">
      <w:pPr>
        <w:rPr>
          <w:rFonts w:ascii="Century Gothic" w:hAnsi="Century Gothic"/>
          <w:b/>
          <w:bCs/>
          <w:color w:val="595959" w:themeColor="text1" w:themeTint="A6"/>
          <w:sz w:val="24"/>
          <w:szCs w:val="24"/>
        </w:rPr>
      </w:pPr>
    </w:p>
    <w:tbl>
      <w:tblPr>
        <w:tblW w:w="21282" w:type="dxa"/>
        <w:tblLook w:val="04A0" w:firstRow="1" w:lastRow="0" w:firstColumn="1" w:lastColumn="0" w:noHBand="0" w:noVBand="1"/>
      </w:tblPr>
      <w:tblGrid>
        <w:gridCol w:w="3960"/>
        <w:gridCol w:w="2266"/>
        <w:gridCol w:w="2266"/>
        <w:gridCol w:w="2307"/>
        <w:gridCol w:w="12"/>
        <w:gridCol w:w="460"/>
        <w:gridCol w:w="12"/>
        <w:gridCol w:w="3657"/>
        <w:gridCol w:w="2273"/>
        <w:gridCol w:w="2012"/>
        <w:gridCol w:w="2049"/>
        <w:gridCol w:w="8"/>
      </w:tblGrid>
      <w:tr w:rsidR="003A5DE8" w:rsidRPr="002B20C5" w14:paraId="6C05D510" w14:textId="77777777" w:rsidTr="009D463C">
        <w:trPr>
          <w:gridAfter w:val="1"/>
          <w:wAfter w:w="8" w:type="dxa"/>
          <w:trHeight w:val="642"/>
        </w:trPr>
        <w:tc>
          <w:tcPr>
            <w:tcW w:w="17213" w:type="dxa"/>
            <w:gridSpan w:val="9"/>
            <w:tcBorders>
              <w:top w:val="nil"/>
              <w:left w:val="nil"/>
              <w:bottom w:val="nil"/>
              <w:right w:val="nil"/>
            </w:tcBorders>
            <w:shd w:val="clear" w:color="auto" w:fill="auto"/>
            <w:noWrap/>
            <w:vAlign w:val="center"/>
            <w:hideMark/>
          </w:tcPr>
          <w:p w14:paraId="13A0C7B2" w14:textId="77777777" w:rsidR="003A5DE8" w:rsidRPr="002B20C5" w:rsidRDefault="003A5DE8" w:rsidP="009D463C">
            <w:pPr>
              <w:spacing w:after="0" w:line="240" w:lineRule="auto"/>
              <w:rPr>
                <w:rFonts w:ascii="Century Gothic" w:eastAsia="Times New Roman" w:hAnsi="Century Gothic" w:cs="Calibri"/>
                <w:color w:val="BF8F00"/>
                <w:sz w:val="36"/>
                <w:szCs w:val="36"/>
              </w:rPr>
            </w:pPr>
            <w:r w:rsidRPr="002B20C5">
              <w:rPr>
                <w:rFonts w:ascii="Century Gothic" w:eastAsia="Times New Roman" w:hAnsi="Century Gothic" w:cs="Calibri"/>
                <w:color w:val="BF8F00"/>
                <w:sz w:val="36"/>
                <w:szCs w:val="36"/>
              </w:rPr>
              <w:t>SALES REPORT</w:t>
            </w:r>
          </w:p>
        </w:tc>
        <w:tc>
          <w:tcPr>
            <w:tcW w:w="2012" w:type="dxa"/>
            <w:tcBorders>
              <w:top w:val="nil"/>
              <w:left w:val="nil"/>
              <w:bottom w:val="nil"/>
              <w:right w:val="nil"/>
            </w:tcBorders>
            <w:shd w:val="clear" w:color="FFFFFF" w:fill="FFFFFF"/>
            <w:vAlign w:val="center"/>
            <w:hideMark/>
          </w:tcPr>
          <w:p w14:paraId="1A19B15D"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049" w:type="dxa"/>
            <w:tcBorders>
              <w:top w:val="nil"/>
              <w:left w:val="nil"/>
              <w:bottom w:val="nil"/>
              <w:right w:val="nil"/>
            </w:tcBorders>
            <w:shd w:val="clear" w:color="FFFFFF" w:fill="FFFFFF"/>
            <w:vAlign w:val="center"/>
            <w:hideMark/>
          </w:tcPr>
          <w:p w14:paraId="66B5EB04" w14:textId="77777777" w:rsidR="003A5DE8" w:rsidRPr="002B20C5" w:rsidRDefault="003A5DE8" w:rsidP="009D463C">
            <w:pPr>
              <w:spacing w:after="0" w:line="240" w:lineRule="auto"/>
              <w:jc w:val="center"/>
              <w:rPr>
                <w:rFonts w:ascii="Arial" w:eastAsia="Times New Roman" w:hAnsi="Arial" w:cs="Arial"/>
                <w:b/>
                <w:bCs/>
                <w:color w:val="000000"/>
                <w:sz w:val="24"/>
                <w:szCs w:val="24"/>
              </w:rPr>
            </w:pPr>
            <w:r w:rsidRPr="002B20C5">
              <w:rPr>
                <w:rFonts w:ascii="Arial" w:eastAsia="Times New Roman" w:hAnsi="Arial" w:cs="Arial"/>
                <w:b/>
                <w:bCs/>
                <w:color w:val="000000"/>
                <w:sz w:val="24"/>
                <w:szCs w:val="24"/>
              </w:rPr>
              <w:t> </w:t>
            </w:r>
          </w:p>
        </w:tc>
      </w:tr>
      <w:tr w:rsidR="003A5DE8" w:rsidRPr="002B20C5" w14:paraId="0316B57A" w14:textId="77777777" w:rsidTr="009D463C">
        <w:trPr>
          <w:trHeight w:val="439"/>
        </w:trPr>
        <w:tc>
          <w:tcPr>
            <w:tcW w:w="10811"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36CBB422"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CURRENT MONTH</w:t>
            </w:r>
          </w:p>
        </w:tc>
        <w:tc>
          <w:tcPr>
            <w:tcW w:w="472" w:type="dxa"/>
            <w:gridSpan w:val="2"/>
            <w:tcBorders>
              <w:top w:val="single" w:sz="4" w:space="0" w:color="BFBFBF"/>
              <w:left w:val="nil"/>
              <w:bottom w:val="single" w:sz="4" w:space="0" w:color="BFBFBF"/>
              <w:right w:val="nil"/>
            </w:tcBorders>
            <w:shd w:val="clear" w:color="000000" w:fill="BFBFBF"/>
            <w:noWrap/>
            <w:vAlign w:val="center"/>
            <w:hideMark/>
          </w:tcPr>
          <w:p w14:paraId="3FCA56CA"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9999"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50706670"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PREVIOUS MONTH</w:t>
            </w:r>
          </w:p>
        </w:tc>
      </w:tr>
      <w:tr w:rsidR="003A5DE8" w:rsidRPr="002B20C5" w14:paraId="21540060" w14:textId="77777777" w:rsidTr="009D463C">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2CC"/>
            <w:noWrap/>
            <w:vAlign w:val="center"/>
            <w:hideMark/>
          </w:tcPr>
          <w:p w14:paraId="193CB42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66" w:type="dxa"/>
            <w:tcBorders>
              <w:top w:val="nil"/>
              <w:left w:val="nil"/>
              <w:bottom w:val="single" w:sz="4" w:space="0" w:color="BFBFBF"/>
              <w:right w:val="single" w:sz="4" w:space="0" w:color="BFBFBF"/>
            </w:tcBorders>
            <w:shd w:val="clear" w:color="FFFFFF" w:fill="FFF2CC"/>
            <w:noWrap/>
            <w:vAlign w:val="center"/>
            <w:hideMark/>
          </w:tcPr>
          <w:p w14:paraId="48D91EA8"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266" w:type="dxa"/>
            <w:tcBorders>
              <w:top w:val="nil"/>
              <w:left w:val="nil"/>
              <w:bottom w:val="single" w:sz="4" w:space="0" w:color="BFBFBF"/>
              <w:right w:val="single" w:sz="4" w:space="0" w:color="BFBFBF"/>
            </w:tcBorders>
            <w:shd w:val="clear" w:color="FFFFFF" w:fill="FFF2CC"/>
            <w:noWrap/>
            <w:vAlign w:val="center"/>
            <w:hideMark/>
          </w:tcPr>
          <w:p w14:paraId="4C79EA9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307" w:type="dxa"/>
            <w:tcBorders>
              <w:top w:val="nil"/>
              <w:left w:val="nil"/>
              <w:bottom w:val="single" w:sz="4" w:space="0" w:color="BFBFBF"/>
              <w:right w:val="single" w:sz="4" w:space="0" w:color="BFBFBF"/>
            </w:tcBorders>
            <w:shd w:val="clear" w:color="FFFFFF" w:fill="FFF2CC"/>
            <w:noWrap/>
            <w:vAlign w:val="center"/>
            <w:hideMark/>
          </w:tcPr>
          <w:p w14:paraId="7C2ABC8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c>
          <w:tcPr>
            <w:tcW w:w="472" w:type="dxa"/>
            <w:gridSpan w:val="2"/>
            <w:tcBorders>
              <w:top w:val="nil"/>
              <w:left w:val="nil"/>
              <w:bottom w:val="single" w:sz="4" w:space="0" w:color="BFBFBF"/>
              <w:right w:val="nil"/>
            </w:tcBorders>
            <w:shd w:val="clear" w:color="000000" w:fill="BFBFBF"/>
            <w:noWrap/>
            <w:vAlign w:val="center"/>
            <w:hideMark/>
          </w:tcPr>
          <w:p w14:paraId="0E90C23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2CC"/>
            <w:noWrap/>
            <w:vAlign w:val="center"/>
            <w:hideMark/>
          </w:tcPr>
          <w:p w14:paraId="6278ADF2"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70" w:type="dxa"/>
            <w:tcBorders>
              <w:top w:val="nil"/>
              <w:left w:val="nil"/>
              <w:bottom w:val="single" w:sz="4" w:space="0" w:color="BFBFBF"/>
              <w:right w:val="single" w:sz="4" w:space="0" w:color="BFBFBF"/>
            </w:tcBorders>
            <w:shd w:val="clear" w:color="FFFFFF" w:fill="FFF2CC"/>
            <w:noWrap/>
            <w:vAlign w:val="center"/>
            <w:hideMark/>
          </w:tcPr>
          <w:p w14:paraId="4AB60C8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012" w:type="dxa"/>
            <w:tcBorders>
              <w:top w:val="nil"/>
              <w:left w:val="nil"/>
              <w:bottom w:val="single" w:sz="4" w:space="0" w:color="BFBFBF"/>
              <w:right w:val="single" w:sz="4" w:space="0" w:color="BFBFBF"/>
            </w:tcBorders>
            <w:shd w:val="clear" w:color="FFFFFF" w:fill="FFF2CC"/>
            <w:noWrap/>
            <w:vAlign w:val="center"/>
            <w:hideMark/>
          </w:tcPr>
          <w:p w14:paraId="450C9627"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049" w:type="dxa"/>
            <w:tcBorders>
              <w:top w:val="nil"/>
              <w:left w:val="nil"/>
              <w:bottom w:val="single" w:sz="4" w:space="0" w:color="BFBFBF"/>
              <w:right w:val="single" w:sz="4" w:space="0" w:color="BFBFBF"/>
            </w:tcBorders>
            <w:shd w:val="clear" w:color="FFFFFF" w:fill="FFF2CC"/>
            <w:noWrap/>
            <w:vAlign w:val="center"/>
            <w:hideMark/>
          </w:tcPr>
          <w:p w14:paraId="0EE92598"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r>
      <w:tr w:rsidR="003A5DE8" w:rsidRPr="002B20C5" w14:paraId="23D4E2B1"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E9F39A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66" w:type="dxa"/>
            <w:tcBorders>
              <w:top w:val="nil"/>
              <w:left w:val="nil"/>
              <w:bottom w:val="single" w:sz="4" w:space="0" w:color="BFBFBF"/>
              <w:right w:val="single" w:sz="4" w:space="0" w:color="BFBFBF"/>
            </w:tcBorders>
            <w:shd w:val="clear" w:color="FFFFFF" w:fill="FFFFFF"/>
            <w:noWrap/>
            <w:vAlign w:val="center"/>
          </w:tcPr>
          <w:p w14:paraId="2D732F75" w14:textId="2289BF0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36F05E0B" w14:textId="6ECF520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E548ADD" w14:textId="47359CD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4C6002F9"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1A5ED74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70" w:type="dxa"/>
            <w:tcBorders>
              <w:top w:val="nil"/>
              <w:left w:val="nil"/>
              <w:bottom w:val="single" w:sz="4" w:space="0" w:color="BFBFBF"/>
              <w:right w:val="single" w:sz="4" w:space="0" w:color="BFBFBF"/>
            </w:tcBorders>
            <w:shd w:val="clear" w:color="FFFFFF" w:fill="FFFFFF"/>
            <w:noWrap/>
            <w:vAlign w:val="center"/>
          </w:tcPr>
          <w:p w14:paraId="4374DFC9" w14:textId="065A9B73"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75B9EF91" w14:textId="4573CBB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79288DCD" w14:textId="0B909A1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5DD7E50A"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9096576"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66" w:type="dxa"/>
            <w:tcBorders>
              <w:top w:val="nil"/>
              <w:left w:val="nil"/>
              <w:bottom w:val="single" w:sz="4" w:space="0" w:color="BFBFBF"/>
              <w:right w:val="single" w:sz="4" w:space="0" w:color="BFBFBF"/>
            </w:tcBorders>
            <w:shd w:val="clear" w:color="FFFFFF" w:fill="FFFFFF"/>
            <w:noWrap/>
            <w:vAlign w:val="center"/>
          </w:tcPr>
          <w:p w14:paraId="38862C72" w14:textId="32D4F43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0E63DD52" w14:textId="6022D1B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282E4657" w14:textId="1972B1F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124D5040"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3B0C562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70" w:type="dxa"/>
            <w:tcBorders>
              <w:top w:val="nil"/>
              <w:left w:val="nil"/>
              <w:bottom w:val="single" w:sz="4" w:space="0" w:color="BFBFBF"/>
              <w:right w:val="single" w:sz="4" w:space="0" w:color="BFBFBF"/>
            </w:tcBorders>
            <w:shd w:val="clear" w:color="FFFFFF" w:fill="FFFFFF"/>
            <w:noWrap/>
            <w:vAlign w:val="center"/>
          </w:tcPr>
          <w:p w14:paraId="63520B21" w14:textId="187BB7B2"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5D81DF95" w14:textId="6DC0CCB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5A6B34DD" w14:textId="5D0A4332"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511B5061"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E7A99E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66" w:type="dxa"/>
            <w:tcBorders>
              <w:top w:val="nil"/>
              <w:left w:val="nil"/>
              <w:bottom w:val="single" w:sz="4" w:space="0" w:color="BFBFBF"/>
              <w:right w:val="single" w:sz="4" w:space="0" w:color="BFBFBF"/>
            </w:tcBorders>
            <w:shd w:val="clear" w:color="FFFFFF" w:fill="FFFFFF"/>
            <w:noWrap/>
            <w:vAlign w:val="center"/>
          </w:tcPr>
          <w:p w14:paraId="006F3AFE" w14:textId="6A4EB61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636D05B" w14:textId="147F14D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FE401BC" w14:textId="2EA8959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292363F6"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4DBEA5F7"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70" w:type="dxa"/>
            <w:tcBorders>
              <w:top w:val="nil"/>
              <w:left w:val="nil"/>
              <w:bottom w:val="single" w:sz="4" w:space="0" w:color="BFBFBF"/>
              <w:right w:val="single" w:sz="4" w:space="0" w:color="BFBFBF"/>
            </w:tcBorders>
            <w:shd w:val="clear" w:color="FFFFFF" w:fill="FFFFFF"/>
            <w:noWrap/>
            <w:vAlign w:val="center"/>
          </w:tcPr>
          <w:p w14:paraId="25F1C727" w14:textId="6F60FCE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4771F584" w14:textId="6AD7AEF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79E49454" w14:textId="5D42E853"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02D8723C"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1FE76871"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66" w:type="dxa"/>
            <w:tcBorders>
              <w:top w:val="nil"/>
              <w:left w:val="nil"/>
              <w:bottom w:val="single" w:sz="4" w:space="0" w:color="BFBFBF"/>
              <w:right w:val="single" w:sz="4" w:space="0" w:color="BFBFBF"/>
            </w:tcBorders>
            <w:shd w:val="clear" w:color="FFFFFF" w:fill="FFFFFF"/>
            <w:noWrap/>
            <w:vAlign w:val="center"/>
          </w:tcPr>
          <w:p w14:paraId="0B9E6A4E" w14:textId="187CB8D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5760EF1A" w14:textId="69706918"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CC19E33" w14:textId="68ADAA7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6ADED7A0"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020311C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70" w:type="dxa"/>
            <w:tcBorders>
              <w:top w:val="nil"/>
              <w:left w:val="nil"/>
              <w:bottom w:val="single" w:sz="4" w:space="0" w:color="BFBFBF"/>
              <w:right w:val="single" w:sz="4" w:space="0" w:color="BFBFBF"/>
            </w:tcBorders>
            <w:shd w:val="clear" w:color="FFFFFF" w:fill="FFFFFF"/>
            <w:noWrap/>
            <w:vAlign w:val="center"/>
          </w:tcPr>
          <w:p w14:paraId="4ACEEF44" w14:textId="183E8EB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7FBDDEF7" w14:textId="0F2BA3F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321FA3B7" w14:textId="76D2C71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673071F3"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4A3179A"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66" w:type="dxa"/>
            <w:tcBorders>
              <w:top w:val="nil"/>
              <w:left w:val="nil"/>
              <w:bottom w:val="single" w:sz="4" w:space="0" w:color="BFBFBF"/>
              <w:right w:val="single" w:sz="4" w:space="0" w:color="BFBFBF"/>
            </w:tcBorders>
            <w:shd w:val="clear" w:color="FFFFFF" w:fill="FFFFFF"/>
            <w:noWrap/>
            <w:vAlign w:val="center"/>
          </w:tcPr>
          <w:p w14:paraId="3FCD4471" w14:textId="7E3C036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0C77732" w14:textId="2C5CC69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F349254" w14:textId="03CB613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5EDE803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18E8FCA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70" w:type="dxa"/>
            <w:tcBorders>
              <w:top w:val="nil"/>
              <w:left w:val="nil"/>
              <w:bottom w:val="single" w:sz="4" w:space="0" w:color="BFBFBF"/>
              <w:right w:val="single" w:sz="4" w:space="0" w:color="BFBFBF"/>
            </w:tcBorders>
            <w:shd w:val="clear" w:color="FFFFFF" w:fill="FFFFFF"/>
            <w:noWrap/>
            <w:vAlign w:val="center"/>
          </w:tcPr>
          <w:p w14:paraId="3D3110CC" w14:textId="1BB25CF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1E5E2732" w14:textId="0B06B74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1D126EC6" w14:textId="32F563E9"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63F9EBB9"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890772E"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66" w:type="dxa"/>
            <w:tcBorders>
              <w:top w:val="nil"/>
              <w:left w:val="nil"/>
              <w:bottom w:val="single" w:sz="4" w:space="0" w:color="BFBFBF"/>
              <w:right w:val="single" w:sz="4" w:space="0" w:color="BFBFBF"/>
            </w:tcBorders>
            <w:shd w:val="clear" w:color="FFFFFF" w:fill="FFFFFF"/>
            <w:noWrap/>
            <w:vAlign w:val="center"/>
          </w:tcPr>
          <w:p w14:paraId="6938FBDF" w14:textId="746D29A8"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A2383E3" w14:textId="6B8F52E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4F876831" w14:textId="5F5C1B4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18B4F9A4"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1D9DA3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70" w:type="dxa"/>
            <w:tcBorders>
              <w:top w:val="nil"/>
              <w:left w:val="nil"/>
              <w:bottom w:val="single" w:sz="4" w:space="0" w:color="BFBFBF"/>
              <w:right w:val="single" w:sz="4" w:space="0" w:color="BFBFBF"/>
            </w:tcBorders>
            <w:shd w:val="clear" w:color="FFFFFF" w:fill="FFFFFF"/>
            <w:noWrap/>
            <w:vAlign w:val="center"/>
          </w:tcPr>
          <w:p w14:paraId="4D96A2A4" w14:textId="3093264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26EA3BE1" w14:textId="6E4A39A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0307F977" w14:textId="24A5235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27C10B47"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5D4F97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tcPr>
          <w:p w14:paraId="5673323B" w14:textId="36BD6B9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1C5ADFC5" w14:textId="3A6E5B9D"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65475657" w14:textId="1AE4110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7CC8364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27D7002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tcPr>
          <w:p w14:paraId="7E2CF6FC" w14:textId="723168C6"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1E0C0B33" w14:textId="02B4EE9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4F165B80" w14:textId="182FF41E"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47A0E26C"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3DA6B1A"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tcPr>
          <w:p w14:paraId="5D4B82C9" w14:textId="60E98F6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34E537A8" w14:textId="769C2FF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5894EB51" w14:textId="1BD5DD6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6414609C"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CCB26D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tcPr>
          <w:p w14:paraId="189F2FED" w14:textId="749D078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2DFE54C4" w14:textId="0599B40D"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1106A97D" w14:textId="6C8D58E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bl>
    <w:p w14:paraId="021B240D" w14:textId="77777777" w:rsidR="003A5DE8" w:rsidRDefault="003A5DE8" w:rsidP="003A5DE8">
      <w:pPr>
        <w:rPr>
          <w:rFonts w:ascii="Century Gothic" w:hAnsi="Century Gothic"/>
          <w:b/>
          <w:bCs/>
          <w:color w:val="595959" w:themeColor="text1" w:themeTint="A6"/>
          <w:sz w:val="24"/>
          <w:szCs w:val="24"/>
        </w:rPr>
      </w:pPr>
    </w:p>
    <w:tbl>
      <w:tblPr>
        <w:tblW w:w="22918" w:type="dxa"/>
        <w:tblLook w:val="04A0" w:firstRow="1" w:lastRow="0" w:firstColumn="1" w:lastColumn="0" w:noHBand="0" w:noVBand="1"/>
      </w:tblPr>
      <w:tblGrid>
        <w:gridCol w:w="3960"/>
        <w:gridCol w:w="2250"/>
        <w:gridCol w:w="2340"/>
        <w:gridCol w:w="2250"/>
        <w:gridCol w:w="472"/>
        <w:gridCol w:w="3668"/>
        <w:gridCol w:w="2098"/>
        <w:gridCol w:w="598"/>
        <w:gridCol w:w="1414"/>
        <w:gridCol w:w="2049"/>
        <w:gridCol w:w="231"/>
        <w:gridCol w:w="1588"/>
      </w:tblGrid>
      <w:tr w:rsidR="003A5DE8" w:rsidRPr="003A5DE8" w14:paraId="34A8C306" w14:textId="77777777" w:rsidTr="003A5DE8">
        <w:trPr>
          <w:gridAfter w:val="1"/>
          <w:wAfter w:w="1588" w:type="dxa"/>
          <w:trHeight w:val="252"/>
        </w:trPr>
        <w:tc>
          <w:tcPr>
            <w:tcW w:w="6210" w:type="dxa"/>
            <w:gridSpan w:val="2"/>
            <w:tcBorders>
              <w:top w:val="nil"/>
              <w:left w:val="nil"/>
              <w:bottom w:val="nil"/>
              <w:right w:val="nil"/>
            </w:tcBorders>
            <w:shd w:val="clear" w:color="FFFFFF" w:fill="FFFFFF"/>
            <w:noWrap/>
            <w:vAlign w:val="bottom"/>
            <w:hideMark/>
          </w:tcPr>
          <w:p w14:paraId="6642BFE4"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YEAR-TO-DATE SALES</w:t>
            </w:r>
          </w:p>
        </w:tc>
        <w:tc>
          <w:tcPr>
            <w:tcW w:w="2340" w:type="dxa"/>
            <w:tcBorders>
              <w:top w:val="nil"/>
              <w:left w:val="nil"/>
              <w:bottom w:val="nil"/>
              <w:right w:val="nil"/>
            </w:tcBorders>
            <w:shd w:val="clear" w:color="FFFFFF" w:fill="FFFFFF"/>
            <w:noWrap/>
            <w:vAlign w:val="bottom"/>
            <w:hideMark/>
          </w:tcPr>
          <w:p w14:paraId="29C87E60"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250" w:type="dxa"/>
            <w:tcBorders>
              <w:top w:val="nil"/>
              <w:left w:val="nil"/>
              <w:bottom w:val="nil"/>
              <w:right w:val="nil"/>
            </w:tcBorders>
            <w:shd w:val="clear" w:color="FFFFFF" w:fill="FFFFFF"/>
            <w:noWrap/>
            <w:vAlign w:val="bottom"/>
            <w:hideMark/>
          </w:tcPr>
          <w:p w14:paraId="0BA4EC9D"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472" w:type="dxa"/>
            <w:tcBorders>
              <w:top w:val="nil"/>
              <w:left w:val="nil"/>
              <w:bottom w:val="nil"/>
              <w:right w:val="nil"/>
            </w:tcBorders>
            <w:shd w:val="clear" w:color="FFFFFF" w:fill="FFFFFF"/>
            <w:noWrap/>
            <w:vAlign w:val="bottom"/>
            <w:hideMark/>
          </w:tcPr>
          <w:p w14:paraId="5115FE4D"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nil"/>
              <w:bottom w:val="nil"/>
              <w:right w:val="nil"/>
            </w:tcBorders>
            <w:shd w:val="clear" w:color="FFFFFF" w:fill="FFFFFF"/>
            <w:noWrap/>
            <w:vAlign w:val="bottom"/>
            <w:hideMark/>
          </w:tcPr>
          <w:p w14:paraId="53C9C3D0" w14:textId="77777777" w:rsidR="003A5DE8" w:rsidRPr="003A5DE8" w:rsidRDefault="003A5DE8" w:rsidP="009D463C">
            <w:pPr>
              <w:spacing w:after="0" w:line="240" w:lineRule="auto"/>
              <w:jc w:val="right"/>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696" w:type="dxa"/>
            <w:gridSpan w:val="2"/>
            <w:tcBorders>
              <w:top w:val="nil"/>
              <w:left w:val="nil"/>
              <w:bottom w:val="nil"/>
              <w:right w:val="nil"/>
            </w:tcBorders>
            <w:shd w:val="clear" w:color="auto" w:fill="auto"/>
            <w:noWrap/>
            <w:vAlign w:val="center"/>
            <w:hideMark/>
          </w:tcPr>
          <w:p w14:paraId="7E69D55B" w14:textId="77777777" w:rsidR="003A5DE8" w:rsidRPr="003A5DE8" w:rsidRDefault="003A5DE8" w:rsidP="009D463C">
            <w:pPr>
              <w:spacing w:after="0" w:line="240" w:lineRule="auto"/>
              <w:jc w:val="right"/>
              <w:rPr>
                <w:rFonts w:ascii="Century Gothic" w:eastAsia="Times New Roman" w:hAnsi="Century Gothic" w:cs="Calibri"/>
                <w:color w:val="595959"/>
                <w:sz w:val="36"/>
                <w:szCs w:val="36"/>
              </w:rPr>
            </w:pPr>
          </w:p>
        </w:tc>
        <w:tc>
          <w:tcPr>
            <w:tcW w:w="3694" w:type="dxa"/>
            <w:gridSpan w:val="3"/>
            <w:tcBorders>
              <w:top w:val="nil"/>
              <w:left w:val="nil"/>
              <w:bottom w:val="nil"/>
              <w:right w:val="nil"/>
            </w:tcBorders>
            <w:shd w:val="clear" w:color="auto" w:fill="auto"/>
            <w:noWrap/>
            <w:vAlign w:val="bottom"/>
            <w:hideMark/>
          </w:tcPr>
          <w:p w14:paraId="3D2AF93F" w14:textId="77777777" w:rsidR="003A5DE8" w:rsidRPr="003A5DE8" w:rsidRDefault="003A5DE8" w:rsidP="009D463C">
            <w:pPr>
              <w:spacing w:after="0" w:line="240" w:lineRule="auto"/>
              <w:ind w:firstLineChars="100" w:firstLine="200"/>
              <w:rPr>
                <w:rFonts w:ascii="Times New Roman" w:eastAsia="Times New Roman" w:hAnsi="Times New Roman" w:cs="Times New Roman"/>
                <w:sz w:val="20"/>
                <w:szCs w:val="20"/>
              </w:rPr>
            </w:pPr>
          </w:p>
        </w:tc>
      </w:tr>
      <w:tr w:rsidR="003A5DE8" w:rsidRPr="003A5DE8" w14:paraId="78492DD4" w14:textId="77777777" w:rsidTr="003A5DE8">
        <w:trPr>
          <w:gridAfter w:val="1"/>
          <w:wAfter w:w="1588" w:type="dxa"/>
          <w:trHeight w:val="600"/>
        </w:trPr>
        <w:tc>
          <w:tcPr>
            <w:tcW w:w="3960"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494E8E8D"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 </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65BF9B1A"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PLANNED</w:t>
            </w:r>
          </w:p>
        </w:tc>
        <w:tc>
          <w:tcPr>
            <w:tcW w:w="2340" w:type="dxa"/>
            <w:tcBorders>
              <w:top w:val="single" w:sz="4" w:space="0" w:color="BFBFBF"/>
              <w:left w:val="nil"/>
              <w:bottom w:val="single" w:sz="4" w:space="0" w:color="BFBFBF"/>
              <w:right w:val="single" w:sz="4" w:space="0" w:color="BFBFBF"/>
            </w:tcBorders>
            <w:shd w:val="clear" w:color="FFFFFF" w:fill="D6DCE4"/>
            <w:noWrap/>
            <w:vAlign w:val="center"/>
            <w:hideMark/>
          </w:tcPr>
          <w:p w14:paraId="02AE1329"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ACTUAL</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6B21AFC8"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VARIANCE</w:t>
            </w:r>
          </w:p>
        </w:tc>
        <w:tc>
          <w:tcPr>
            <w:tcW w:w="472" w:type="dxa"/>
            <w:tcBorders>
              <w:top w:val="nil"/>
              <w:left w:val="nil"/>
              <w:bottom w:val="nil"/>
              <w:right w:val="nil"/>
            </w:tcBorders>
            <w:shd w:val="clear" w:color="FFFFFF" w:fill="FFFFFF"/>
            <w:noWrap/>
            <w:vAlign w:val="center"/>
            <w:hideMark/>
          </w:tcPr>
          <w:p w14:paraId="06618C17"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6747FF48"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Sales Performance Summary</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50195E72" w14:textId="737FDEB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0BE00F55"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A7005DE"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Volume</w:t>
            </w:r>
          </w:p>
        </w:tc>
        <w:tc>
          <w:tcPr>
            <w:tcW w:w="2250" w:type="dxa"/>
            <w:tcBorders>
              <w:top w:val="nil"/>
              <w:left w:val="nil"/>
              <w:bottom w:val="single" w:sz="4" w:space="0" w:color="BFBFBF"/>
              <w:right w:val="single" w:sz="4" w:space="0" w:color="BFBFBF"/>
            </w:tcBorders>
            <w:shd w:val="clear" w:color="FFFFFF" w:fill="FFFFFF"/>
            <w:noWrap/>
            <w:vAlign w:val="center"/>
          </w:tcPr>
          <w:p w14:paraId="269DE633" w14:textId="615C2275"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1294F01F" w14:textId="414A7AF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76CC9493" w14:textId="3963B60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216CB7E7"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10058" w:type="dxa"/>
            <w:gridSpan w:val="6"/>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62D7CCFE"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Notable SWOT Elements</w:t>
            </w:r>
          </w:p>
        </w:tc>
      </w:tr>
      <w:tr w:rsidR="003A5DE8" w:rsidRPr="003A5DE8" w14:paraId="42CE7DCC"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DB8E84D"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Revenue</w:t>
            </w:r>
          </w:p>
        </w:tc>
        <w:tc>
          <w:tcPr>
            <w:tcW w:w="2250" w:type="dxa"/>
            <w:tcBorders>
              <w:top w:val="nil"/>
              <w:left w:val="nil"/>
              <w:bottom w:val="single" w:sz="4" w:space="0" w:color="BFBFBF"/>
              <w:right w:val="single" w:sz="4" w:space="0" w:color="BFBFBF"/>
            </w:tcBorders>
            <w:shd w:val="clear" w:color="FFFFFF" w:fill="FFFFFF"/>
            <w:noWrap/>
            <w:vAlign w:val="center"/>
          </w:tcPr>
          <w:p w14:paraId="29B4A332" w14:textId="0E4F65F9"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11E58B1C" w14:textId="4C204DA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2E1671C3" w14:textId="26A2BC5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bottom"/>
            <w:hideMark/>
          </w:tcPr>
          <w:p w14:paraId="2E170F59"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45B48413"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Strengths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393BB654" w14:textId="5BF224EF"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347FB256"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6BCC751"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Margin</w:t>
            </w:r>
          </w:p>
        </w:tc>
        <w:tc>
          <w:tcPr>
            <w:tcW w:w="2250" w:type="dxa"/>
            <w:tcBorders>
              <w:top w:val="nil"/>
              <w:left w:val="nil"/>
              <w:bottom w:val="single" w:sz="4" w:space="0" w:color="BFBFBF"/>
              <w:right w:val="single" w:sz="4" w:space="0" w:color="BFBFBF"/>
            </w:tcBorders>
            <w:shd w:val="clear" w:color="FFFFFF" w:fill="FFFFFF"/>
            <w:noWrap/>
            <w:vAlign w:val="center"/>
          </w:tcPr>
          <w:p w14:paraId="1337177D" w14:textId="0024F27A"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438CDE91" w14:textId="1BF77A8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433772" w14:textId="1707A952"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3B2D0ED"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3E05FCFF"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Challenges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06C7A7DE" w14:textId="1856FB4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0BBD9483"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1E95A0C"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Orders</w:t>
            </w:r>
          </w:p>
        </w:tc>
        <w:tc>
          <w:tcPr>
            <w:tcW w:w="2250" w:type="dxa"/>
            <w:tcBorders>
              <w:top w:val="nil"/>
              <w:left w:val="nil"/>
              <w:bottom w:val="single" w:sz="4" w:space="0" w:color="BFBFBF"/>
              <w:right w:val="single" w:sz="4" w:space="0" w:color="BFBFBF"/>
            </w:tcBorders>
            <w:shd w:val="clear" w:color="FFFFFF" w:fill="FFFFFF"/>
            <w:noWrap/>
            <w:vAlign w:val="center"/>
          </w:tcPr>
          <w:p w14:paraId="103038CF" w14:textId="2BE5862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25000464" w14:textId="0168C8A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CB523BB" w14:textId="2476ECD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C2887A4"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59E855B9"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Opportunities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412D8E6C"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0D68C29"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2F71FD0"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Average Order Value</w:t>
            </w:r>
          </w:p>
        </w:tc>
        <w:tc>
          <w:tcPr>
            <w:tcW w:w="2250" w:type="dxa"/>
            <w:tcBorders>
              <w:top w:val="nil"/>
              <w:left w:val="nil"/>
              <w:bottom w:val="single" w:sz="4" w:space="0" w:color="BFBFBF"/>
              <w:right w:val="single" w:sz="4" w:space="0" w:color="BFBFBF"/>
            </w:tcBorders>
            <w:shd w:val="clear" w:color="FFFFFF" w:fill="FFFFFF"/>
            <w:noWrap/>
            <w:vAlign w:val="center"/>
          </w:tcPr>
          <w:p w14:paraId="5D8C2735" w14:textId="7D5A7725"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64C90262" w14:textId="1F39897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6D4A30" w14:textId="1F5872D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1C3CC16"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1F7927C2"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Threats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05F7070F"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3D865F60"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1CBE632"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Other  </w:t>
            </w:r>
          </w:p>
        </w:tc>
        <w:tc>
          <w:tcPr>
            <w:tcW w:w="2250" w:type="dxa"/>
            <w:tcBorders>
              <w:top w:val="nil"/>
              <w:left w:val="nil"/>
              <w:bottom w:val="single" w:sz="4" w:space="0" w:color="BFBFBF"/>
              <w:right w:val="single" w:sz="4" w:space="0" w:color="BFBFBF"/>
            </w:tcBorders>
            <w:shd w:val="clear" w:color="FFFFFF" w:fill="FFFFFF"/>
            <w:noWrap/>
            <w:vAlign w:val="center"/>
          </w:tcPr>
          <w:p w14:paraId="364AFC2F" w14:textId="01C35B53"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75B95FD4" w14:textId="3150BF30"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639E302A" w14:textId="1299CCC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6AAA7AE"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val="restart"/>
            <w:tcBorders>
              <w:top w:val="nil"/>
              <w:left w:val="single" w:sz="4" w:space="0" w:color="BFBFBF"/>
              <w:bottom w:val="single" w:sz="4" w:space="0" w:color="BFBFBF"/>
              <w:right w:val="single" w:sz="4" w:space="0" w:color="BFBFBF"/>
            </w:tcBorders>
            <w:shd w:val="clear" w:color="FFFFFF" w:fill="D6DCE4"/>
            <w:noWrap/>
            <w:vAlign w:val="center"/>
            <w:hideMark/>
          </w:tcPr>
          <w:p w14:paraId="1BEF91AF"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Recommendations</w:t>
            </w:r>
          </w:p>
        </w:tc>
        <w:tc>
          <w:tcPr>
            <w:tcW w:w="6390" w:type="dxa"/>
            <w:gridSpan w:val="5"/>
            <w:vMerge w:val="restart"/>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0B4A763"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4DE871A6"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705BA9E"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tcPr>
          <w:p w14:paraId="61D529F2" w14:textId="033FAEB2"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49B70DFE" w14:textId="2F12E749"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A0A464" w14:textId="3E932C2F"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3CF3F02"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00B10FCA" w14:textId="77777777" w:rsidR="003A5DE8" w:rsidRPr="003A5DE8" w:rsidRDefault="003A5DE8" w:rsidP="009D463C">
            <w:pPr>
              <w:spacing w:after="0" w:line="240" w:lineRule="auto"/>
              <w:rPr>
                <w:rFonts w:ascii="Century Gothic" w:eastAsia="Times New Roman" w:hAnsi="Century Gothic" w:cs="Calibri"/>
                <w:b/>
                <w:bCs/>
                <w:color w:val="000000"/>
                <w:sz w:val="20"/>
                <w:szCs w:val="20"/>
              </w:rPr>
            </w:pPr>
          </w:p>
        </w:tc>
        <w:tc>
          <w:tcPr>
            <w:tcW w:w="6390" w:type="dxa"/>
            <w:gridSpan w:val="5"/>
            <w:vMerge/>
            <w:tcBorders>
              <w:top w:val="single" w:sz="4" w:space="0" w:color="BFBFBF"/>
              <w:left w:val="single" w:sz="4" w:space="0" w:color="BFBFBF"/>
              <w:bottom w:val="single" w:sz="4" w:space="0" w:color="BFBFBF"/>
              <w:right w:val="single" w:sz="4" w:space="0" w:color="BFBFBF"/>
            </w:tcBorders>
            <w:vAlign w:val="center"/>
            <w:hideMark/>
          </w:tcPr>
          <w:p w14:paraId="23B7669E" w14:textId="77777777" w:rsidR="003A5DE8" w:rsidRPr="003A5DE8" w:rsidRDefault="003A5DE8" w:rsidP="009D463C">
            <w:pPr>
              <w:spacing w:after="0" w:line="240" w:lineRule="auto"/>
              <w:rPr>
                <w:rFonts w:ascii="Century Gothic" w:eastAsia="Times New Roman" w:hAnsi="Century Gothic" w:cs="Calibri"/>
                <w:color w:val="000000"/>
                <w:sz w:val="20"/>
                <w:szCs w:val="20"/>
              </w:rPr>
            </w:pPr>
          </w:p>
        </w:tc>
      </w:tr>
      <w:tr w:rsidR="003A5DE8" w:rsidRPr="003A5DE8" w14:paraId="29C9AFA2"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95CBFC3"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tcPr>
          <w:p w14:paraId="263584E4" w14:textId="5167DB5A"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6E37EBA1" w14:textId="30E80DD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7257604B" w14:textId="3D1D879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D16112A"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729D2BBB" w14:textId="77777777" w:rsidR="003A5DE8" w:rsidRPr="003A5DE8" w:rsidRDefault="003A5DE8" w:rsidP="009D463C">
            <w:pPr>
              <w:spacing w:after="0" w:line="240" w:lineRule="auto"/>
              <w:rPr>
                <w:rFonts w:ascii="Century Gothic" w:eastAsia="Times New Roman" w:hAnsi="Century Gothic" w:cs="Calibri"/>
                <w:b/>
                <w:bCs/>
                <w:color w:val="000000"/>
                <w:sz w:val="20"/>
                <w:szCs w:val="20"/>
              </w:rPr>
            </w:pPr>
          </w:p>
        </w:tc>
        <w:tc>
          <w:tcPr>
            <w:tcW w:w="6390" w:type="dxa"/>
            <w:gridSpan w:val="5"/>
            <w:vMerge/>
            <w:tcBorders>
              <w:top w:val="single" w:sz="4" w:space="0" w:color="BFBFBF"/>
              <w:left w:val="single" w:sz="4" w:space="0" w:color="BFBFBF"/>
              <w:bottom w:val="single" w:sz="4" w:space="0" w:color="BFBFBF"/>
              <w:right w:val="single" w:sz="4" w:space="0" w:color="BFBFBF"/>
            </w:tcBorders>
            <w:vAlign w:val="center"/>
            <w:hideMark/>
          </w:tcPr>
          <w:p w14:paraId="12A39CF9" w14:textId="77777777" w:rsidR="003A5DE8" w:rsidRPr="003A5DE8" w:rsidRDefault="003A5DE8" w:rsidP="009D463C">
            <w:pPr>
              <w:spacing w:after="0" w:line="240" w:lineRule="auto"/>
              <w:rPr>
                <w:rFonts w:ascii="Century Gothic" w:eastAsia="Times New Roman" w:hAnsi="Century Gothic" w:cs="Calibri"/>
                <w:color w:val="000000"/>
                <w:sz w:val="20"/>
                <w:szCs w:val="20"/>
              </w:rPr>
            </w:pPr>
          </w:p>
        </w:tc>
      </w:tr>
      <w:tr w:rsidR="006B78EA" w:rsidRPr="0042238B" w14:paraId="061DCD4F" w14:textId="77777777" w:rsidTr="003A5DE8">
        <w:trPr>
          <w:trHeight w:val="642"/>
        </w:trPr>
        <w:tc>
          <w:tcPr>
            <w:tcW w:w="17038" w:type="dxa"/>
            <w:gridSpan w:val="7"/>
            <w:tcBorders>
              <w:top w:val="nil"/>
              <w:left w:val="nil"/>
              <w:bottom w:val="nil"/>
              <w:right w:val="nil"/>
            </w:tcBorders>
            <w:shd w:val="clear" w:color="auto" w:fill="auto"/>
            <w:noWrap/>
            <w:vAlign w:val="center"/>
          </w:tcPr>
          <w:p w14:paraId="2E91D470" w14:textId="3612D223" w:rsidR="006B78EA" w:rsidRPr="0042238B" w:rsidRDefault="006B78EA" w:rsidP="00425C67">
            <w:pPr>
              <w:spacing w:after="0" w:line="240" w:lineRule="auto"/>
              <w:rPr>
                <w:rFonts w:ascii="Century Gothic" w:eastAsia="Times New Roman" w:hAnsi="Century Gothic" w:cs="Calibri"/>
                <w:color w:val="BF8F00"/>
                <w:sz w:val="36"/>
                <w:szCs w:val="36"/>
              </w:rPr>
            </w:pPr>
          </w:p>
        </w:tc>
        <w:tc>
          <w:tcPr>
            <w:tcW w:w="2012" w:type="dxa"/>
            <w:gridSpan w:val="2"/>
            <w:tcBorders>
              <w:top w:val="nil"/>
              <w:left w:val="nil"/>
              <w:bottom w:val="nil"/>
              <w:right w:val="nil"/>
            </w:tcBorders>
            <w:shd w:val="clear" w:color="FFFFFF" w:fill="FFFFFF"/>
            <w:vAlign w:val="center"/>
          </w:tcPr>
          <w:p w14:paraId="2B8F9824" w14:textId="5BFDE3A3" w:rsidR="006B78EA" w:rsidRPr="0042238B" w:rsidRDefault="006B78EA" w:rsidP="00425C67">
            <w:pPr>
              <w:spacing w:after="0" w:line="240" w:lineRule="auto"/>
              <w:ind w:firstLineChars="100" w:firstLine="201"/>
              <w:rPr>
                <w:rFonts w:ascii="Century Gothic" w:eastAsia="Times New Roman" w:hAnsi="Century Gothic" w:cs="Calibri"/>
                <w:b/>
                <w:bCs/>
                <w:color w:val="000000"/>
                <w:sz w:val="20"/>
                <w:szCs w:val="20"/>
              </w:rPr>
            </w:pPr>
          </w:p>
        </w:tc>
        <w:tc>
          <w:tcPr>
            <w:tcW w:w="2049" w:type="dxa"/>
            <w:tcBorders>
              <w:top w:val="nil"/>
              <w:left w:val="nil"/>
              <w:bottom w:val="nil"/>
              <w:right w:val="nil"/>
            </w:tcBorders>
            <w:shd w:val="clear" w:color="FFFFFF" w:fill="FFFFFF"/>
            <w:vAlign w:val="center"/>
          </w:tcPr>
          <w:p w14:paraId="3ECC738C" w14:textId="45334C2B" w:rsidR="006B78EA" w:rsidRPr="0042238B" w:rsidRDefault="006B78EA" w:rsidP="00425C67">
            <w:pPr>
              <w:spacing w:after="0" w:line="240" w:lineRule="auto"/>
              <w:jc w:val="center"/>
              <w:rPr>
                <w:rFonts w:ascii="Arial" w:eastAsia="Times New Roman" w:hAnsi="Arial" w:cs="Arial"/>
                <w:b/>
                <w:bCs/>
                <w:color w:val="000000"/>
                <w:sz w:val="24"/>
                <w:szCs w:val="24"/>
              </w:rPr>
            </w:pPr>
          </w:p>
        </w:tc>
        <w:tc>
          <w:tcPr>
            <w:tcW w:w="1819" w:type="dxa"/>
            <w:gridSpan w:val="2"/>
            <w:tcBorders>
              <w:top w:val="nil"/>
              <w:left w:val="nil"/>
              <w:bottom w:val="nil"/>
              <w:right w:val="nil"/>
            </w:tcBorders>
            <w:shd w:val="clear" w:color="FFFFFF" w:fill="FFFFFF"/>
            <w:vAlign w:val="center"/>
          </w:tcPr>
          <w:p w14:paraId="44798CDD" w14:textId="36D28489" w:rsidR="006B78EA" w:rsidRPr="0042238B" w:rsidRDefault="006B78EA" w:rsidP="00425C67">
            <w:pPr>
              <w:spacing w:after="0" w:line="240" w:lineRule="auto"/>
              <w:jc w:val="center"/>
              <w:rPr>
                <w:rFonts w:ascii="Arial" w:eastAsia="Times New Roman" w:hAnsi="Arial" w:cs="Arial"/>
                <w:b/>
                <w:bCs/>
                <w:color w:val="000000"/>
                <w:sz w:val="24"/>
                <w:szCs w:val="24"/>
              </w:rPr>
            </w:pPr>
          </w:p>
        </w:tc>
      </w:tr>
    </w:tbl>
    <w:p w14:paraId="594DBCA2" w14:textId="77777777" w:rsidR="006B78EA" w:rsidRPr="0042238B" w:rsidRDefault="006B78EA" w:rsidP="006B78EA">
      <w:pPr>
        <w:rPr>
          <w:rFonts w:ascii="Century Gothic" w:hAnsi="Century Gothic"/>
          <w:b/>
          <w:bCs/>
          <w:color w:val="595959" w:themeColor="text1" w:themeTint="A6"/>
          <w:sz w:val="24"/>
          <w:szCs w:val="24"/>
        </w:rPr>
      </w:pPr>
    </w:p>
    <w:p w14:paraId="6CECA99E" w14:textId="77777777" w:rsidR="006B78EA" w:rsidRPr="0047491B" w:rsidRDefault="006B78EA" w:rsidP="006B78EA">
      <w:pPr>
        <w:pStyle w:val="Header"/>
        <w:rPr>
          <w:rFonts w:ascii="Century Gothic" w:hAnsi="Century Gothic" w:cs="Arial"/>
          <w:b/>
          <w:noProof/>
          <w:color w:val="A6A6A6" w:themeColor="background1" w:themeShade="A6"/>
          <w:sz w:val="16"/>
          <w:szCs w:val="36"/>
        </w:rPr>
      </w:pPr>
    </w:p>
    <w:tbl>
      <w:tblPr>
        <w:tblStyle w:val="TableGrid"/>
        <w:tblW w:w="1968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9680"/>
      </w:tblGrid>
      <w:tr w:rsidR="006B78EA" w14:paraId="7C9462A4" w14:textId="77777777" w:rsidTr="006B78EA">
        <w:trPr>
          <w:trHeight w:val="2338"/>
        </w:trPr>
        <w:tc>
          <w:tcPr>
            <w:tcW w:w="19680" w:type="dxa"/>
          </w:tcPr>
          <w:p w14:paraId="4E3400EB" w14:textId="77777777" w:rsidR="006B78EA" w:rsidRPr="00692C04" w:rsidRDefault="006B78EA" w:rsidP="00425C67">
            <w:pPr>
              <w:jc w:val="center"/>
              <w:rPr>
                <w:rFonts w:ascii="Century Gothic" w:hAnsi="Century Gothic" w:cs="Arial"/>
                <w:b/>
                <w:sz w:val="20"/>
                <w:szCs w:val="20"/>
              </w:rPr>
            </w:pPr>
            <w:r w:rsidRPr="00692C04">
              <w:rPr>
                <w:rFonts w:ascii="Century Gothic" w:hAnsi="Century Gothic" w:cs="Arial"/>
                <w:b/>
                <w:sz w:val="20"/>
                <w:szCs w:val="20"/>
              </w:rPr>
              <w:t>DISCLAIMER</w:t>
            </w:r>
          </w:p>
          <w:p w14:paraId="3C140E37" w14:textId="77777777" w:rsidR="006B78EA" w:rsidRDefault="006B78EA" w:rsidP="00425C67">
            <w:pPr>
              <w:rPr>
                <w:rFonts w:ascii="Century Gothic" w:hAnsi="Century Gothic" w:cs="Arial"/>
                <w:szCs w:val="20"/>
              </w:rPr>
            </w:pPr>
          </w:p>
          <w:p w14:paraId="68721B76" w14:textId="77777777" w:rsidR="006B78EA" w:rsidRDefault="006B78EA" w:rsidP="006B78EA">
            <w:pPr>
              <w:ind w:right="150"/>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399398B" w14:textId="77777777" w:rsidR="006B78EA" w:rsidRDefault="006B78EA" w:rsidP="006B78EA">
      <w:pPr>
        <w:rPr>
          <w:rFonts w:ascii="Century Gothic" w:hAnsi="Century Gothic" w:cs="Arial"/>
          <w:sz w:val="20"/>
          <w:szCs w:val="20"/>
        </w:rPr>
      </w:pPr>
    </w:p>
    <w:p w14:paraId="08416F07" w14:textId="77777777" w:rsidR="006B78EA" w:rsidRPr="00D3383E" w:rsidRDefault="006B78EA" w:rsidP="006B78EA">
      <w:pPr>
        <w:rPr>
          <w:rFonts w:ascii="Century Gothic" w:hAnsi="Century Gothic" w:cs="Arial"/>
          <w:sz w:val="20"/>
          <w:szCs w:val="20"/>
        </w:rPr>
      </w:pPr>
    </w:p>
    <w:p w14:paraId="4778B8A2" w14:textId="77777777" w:rsidR="006B78EA" w:rsidRPr="0042238B" w:rsidRDefault="006B78EA">
      <w:pPr>
        <w:rPr>
          <w:rFonts w:ascii="Century Gothic" w:hAnsi="Century Gothic"/>
          <w:b/>
          <w:bCs/>
          <w:color w:val="595959" w:themeColor="text1" w:themeTint="A6"/>
          <w:sz w:val="24"/>
          <w:szCs w:val="24"/>
        </w:rPr>
      </w:pPr>
    </w:p>
    <w:sectPr w:rsidR="006B78EA" w:rsidRPr="0042238B" w:rsidSect="0042238B">
      <w:pgSz w:w="24480" w:h="15840" w:orient="landscape" w:code="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8B"/>
    <w:rsid w:val="002B20C5"/>
    <w:rsid w:val="00376AAC"/>
    <w:rsid w:val="003A5DE8"/>
    <w:rsid w:val="0042238B"/>
    <w:rsid w:val="004A00F3"/>
    <w:rsid w:val="006B78EA"/>
    <w:rsid w:val="00D23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1B36"/>
  <w15:chartTrackingRefBased/>
  <w15:docId w15:val="{ABB56173-4651-410D-A840-7C9F11A5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8EA"/>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6B78EA"/>
    <w:rPr>
      <w:sz w:val="24"/>
      <w:szCs w:val="24"/>
    </w:rPr>
  </w:style>
  <w:style w:type="table" w:styleId="TableGrid">
    <w:name w:val="Table Grid"/>
    <w:basedOn w:val="TableNormal"/>
    <w:uiPriority w:val="39"/>
    <w:rsid w:val="006B78E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010">
      <w:bodyDiv w:val="1"/>
      <w:marLeft w:val="0"/>
      <w:marRight w:val="0"/>
      <w:marTop w:val="0"/>
      <w:marBottom w:val="0"/>
      <w:divBdr>
        <w:top w:val="none" w:sz="0" w:space="0" w:color="auto"/>
        <w:left w:val="none" w:sz="0" w:space="0" w:color="auto"/>
        <w:bottom w:val="none" w:sz="0" w:space="0" w:color="auto"/>
        <w:right w:val="none" w:sz="0" w:space="0" w:color="auto"/>
      </w:divBdr>
    </w:div>
    <w:div w:id="523130561">
      <w:bodyDiv w:val="1"/>
      <w:marLeft w:val="0"/>
      <w:marRight w:val="0"/>
      <w:marTop w:val="0"/>
      <w:marBottom w:val="0"/>
      <w:divBdr>
        <w:top w:val="none" w:sz="0" w:space="0" w:color="auto"/>
        <w:left w:val="none" w:sz="0" w:space="0" w:color="auto"/>
        <w:bottom w:val="none" w:sz="0" w:space="0" w:color="auto"/>
        <w:right w:val="none" w:sz="0" w:space="0" w:color="auto"/>
      </w:divBdr>
    </w:div>
    <w:div w:id="942373518">
      <w:bodyDiv w:val="1"/>
      <w:marLeft w:val="0"/>
      <w:marRight w:val="0"/>
      <w:marTop w:val="0"/>
      <w:marBottom w:val="0"/>
      <w:divBdr>
        <w:top w:val="none" w:sz="0" w:space="0" w:color="auto"/>
        <w:left w:val="none" w:sz="0" w:space="0" w:color="auto"/>
        <w:bottom w:val="none" w:sz="0" w:space="0" w:color="auto"/>
        <w:right w:val="none" w:sz="0" w:space="0" w:color="auto"/>
      </w:divBdr>
    </w:div>
    <w:div w:id="1123423238">
      <w:bodyDiv w:val="1"/>
      <w:marLeft w:val="0"/>
      <w:marRight w:val="0"/>
      <w:marTop w:val="0"/>
      <w:marBottom w:val="0"/>
      <w:divBdr>
        <w:top w:val="none" w:sz="0" w:space="0" w:color="auto"/>
        <w:left w:val="none" w:sz="0" w:space="0" w:color="auto"/>
        <w:bottom w:val="none" w:sz="0" w:space="0" w:color="auto"/>
        <w:right w:val="none" w:sz="0" w:space="0" w:color="auto"/>
      </w:divBdr>
    </w:div>
    <w:div w:id="1134981689">
      <w:bodyDiv w:val="1"/>
      <w:marLeft w:val="0"/>
      <w:marRight w:val="0"/>
      <w:marTop w:val="0"/>
      <w:marBottom w:val="0"/>
      <w:divBdr>
        <w:top w:val="none" w:sz="0" w:space="0" w:color="auto"/>
        <w:left w:val="none" w:sz="0" w:space="0" w:color="auto"/>
        <w:bottom w:val="none" w:sz="0" w:space="0" w:color="auto"/>
        <w:right w:val="none" w:sz="0" w:space="0" w:color="auto"/>
      </w:divBdr>
    </w:div>
    <w:div w:id="1152329640">
      <w:bodyDiv w:val="1"/>
      <w:marLeft w:val="0"/>
      <w:marRight w:val="0"/>
      <w:marTop w:val="0"/>
      <w:marBottom w:val="0"/>
      <w:divBdr>
        <w:top w:val="none" w:sz="0" w:space="0" w:color="auto"/>
        <w:left w:val="none" w:sz="0" w:space="0" w:color="auto"/>
        <w:bottom w:val="none" w:sz="0" w:space="0" w:color="auto"/>
        <w:right w:val="none" w:sz="0" w:space="0" w:color="auto"/>
      </w:divBdr>
    </w:div>
    <w:div w:id="1266620592">
      <w:bodyDiv w:val="1"/>
      <w:marLeft w:val="0"/>
      <w:marRight w:val="0"/>
      <w:marTop w:val="0"/>
      <w:marBottom w:val="0"/>
      <w:divBdr>
        <w:top w:val="none" w:sz="0" w:space="0" w:color="auto"/>
        <w:left w:val="none" w:sz="0" w:space="0" w:color="auto"/>
        <w:bottom w:val="none" w:sz="0" w:space="0" w:color="auto"/>
        <w:right w:val="none" w:sz="0" w:space="0" w:color="auto"/>
      </w:divBdr>
    </w:div>
    <w:div w:id="131950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56&amp;utm_source=integrated+content&amp;utm_campaign=/content/monthly-sales-report-templates&amp;utm_medium=Simple+Monthly+Sales+Report+doc+11456&amp;lpa=Simple+Monthly+Sales+Report+doc+11456&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4</cp:revision>
  <dcterms:created xsi:type="dcterms:W3CDTF">2022-06-15T17:10:00Z</dcterms:created>
  <dcterms:modified xsi:type="dcterms:W3CDTF">2022-06-22T20:30:00Z</dcterms:modified>
</cp:coreProperties>
</file>