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BDD" w:rsidRDefault="00031C0B">
      <w:pPr>
        <w:pStyle w:val="Title"/>
      </w:pPr>
      <w:bookmarkStart w:id="0" w:name="DSR"/>
      <w:bookmarkEnd w:id="0"/>
      <w:r>
        <w:t>Daily</w:t>
      </w:r>
      <w:r>
        <w:rPr>
          <w:spacing w:val="-2"/>
        </w:rPr>
        <w:t xml:space="preserve"> </w:t>
      </w:r>
      <w:r w:rsidR="00001850">
        <w:rPr>
          <w:spacing w:val="-2"/>
        </w:rPr>
        <w:t xml:space="preserve">Cash </w:t>
      </w:r>
      <w:r>
        <w:t>Sales</w:t>
      </w:r>
      <w:r>
        <w:rPr>
          <w:spacing w:val="-2"/>
        </w:rPr>
        <w:t xml:space="preserve"> </w:t>
      </w:r>
      <w:r>
        <w:t>Report</w:t>
      </w:r>
      <w:r w:rsidR="00001850">
        <w:t xml:space="preserve"> Sheet</w:t>
      </w:r>
    </w:p>
    <w:p w:rsidR="00E95BDD" w:rsidRDefault="00031C0B">
      <w:pPr>
        <w:pStyle w:val="BodyText"/>
        <w:tabs>
          <w:tab w:val="left" w:pos="6198"/>
        </w:tabs>
        <w:spacing w:before="83"/>
        <w:ind w:right="726"/>
        <w:jc w:val="right"/>
      </w:pPr>
      <w:r>
        <w:t>Company:</w:t>
      </w:r>
      <w:r>
        <w:rPr>
          <w:spacing w:val="10"/>
        </w:rPr>
        <w:t xml:space="preserve"> </w:t>
      </w:r>
      <w:r>
        <w:t>Blue</w:t>
      </w:r>
      <w:r>
        <w:rPr>
          <w:spacing w:val="-5"/>
        </w:rPr>
        <w:t xml:space="preserve"> </w:t>
      </w:r>
      <w:r>
        <w:t>Fish</w:t>
      </w:r>
      <w:r>
        <w:rPr>
          <w:spacing w:val="-5"/>
        </w:rPr>
        <w:t xml:space="preserve"> </w:t>
      </w:r>
      <w:r>
        <w:t>Grill</w:t>
      </w:r>
      <w:r>
        <w:tab/>
        <w:t>Ran</w:t>
      </w:r>
      <w:r>
        <w:rPr>
          <w:spacing w:val="-5"/>
        </w:rPr>
        <w:t xml:space="preserve"> </w:t>
      </w:r>
      <w:r>
        <w:t>By:</w:t>
      </w:r>
      <w:r>
        <w:rPr>
          <w:spacing w:val="10"/>
        </w:rPr>
        <w:t xml:space="preserve"> </w:t>
      </w:r>
      <w:r w:rsidR="00001850">
        <w:t>Jackson</w:t>
      </w:r>
    </w:p>
    <w:p w:rsidR="00E95BDD" w:rsidRDefault="00031C0B">
      <w:pPr>
        <w:pStyle w:val="BodyText"/>
        <w:tabs>
          <w:tab w:val="left" w:pos="6380"/>
        </w:tabs>
        <w:spacing w:before="118"/>
        <w:ind w:right="635"/>
        <w:jc w:val="right"/>
      </w:pPr>
      <w:r>
        <w:t>Report</w:t>
      </w:r>
      <w:r>
        <w:rPr>
          <w:spacing w:val="-8"/>
        </w:rPr>
        <w:t xml:space="preserve"> </w:t>
      </w:r>
      <w:r>
        <w:t>Date:</w:t>
      </w:r>
      <w:r>
        <w:rPr>
          <w:spacing w:val="8"/>
        </w:rPr>
        <w:t xml:space="preserve"> </w:t>
      </w:r>
      <w:r>
        <w:t>8/10/20</w:t>
      </w:r>
      <w:r w:rsidR="00001850">
        <w:t>21</w:t>
      </w:r>
      <w:r>
        <w:tab/>
        <w:t>Ran</w:t>
      </w:r>
      <w:r>
        <w:rPr>
          <w:spacing w:val="-6"/>
        </w:rPr>
        <w:t xml:space="preserve"> </w:t>
      </w:r>
      <w:r>
        <w:t>On:</w:t>
      </w:r>
      <w:r>
        <w:rPr>
          <w:spacing w:val="8"/>
        </w:rPr>
        <w:t xml:space="preserve"> </w:t>
      </w:r>
      <w:r>
        <w:t>8/28/20</w:t>
      </w:r>
      <w:r w:rsidR="00001850">
        <w:t>21</w:t>
      </w:r>
    </w:p>
    <w:p w:rsidR="00E95BDD" w:rsidRDefault="00E95BDD">
      <w:pPr>
        <w:pStyle w:val="BodyText"/>
      </w:pPr>
    </w:p>
    <w:p w:rsidR="00E95BDD" w:rsidRDefault="00E95BDD">
      <w:pPr>
        <w:pStyle w:val="BodyText"/>
      </w:pPr>
    </w:p>
    <w:p w:rsidR="00E95BDD" w:rsidRDefault="00E95BDD">
      <w:pPr>
        <w:sectPr w:rsidR="00E95BDD">
          <w:type w:val="continuous"/>
          <w:pgSz w:w="12240" w:h="15840"/>
          <w:pgMar w:top="1380" w:right="1720" w:bottom="280" w:left="1520" w:header="720" w:footer="720" w:gutter="0"/>
          <w:cols w:space="720"/>
        </w:sectPr>
      </w:pPr>
    </w:p>
    <w:p w:rsidR="00E95BDD" w:rsidRDefault="00031C0B">
      <w:pPr>
        <w:pStyle w:val="Heading1"/>
        <w:spacing w:line="268" w:lineRule="auto"/>
        <w:ind w:left="4976" w:right="-13" w:hanging="147"/>
      </w:pPr>
      <w:r>
        <w:rPr>
          <w:spacing w:val="-1"/>
        </w:rPr>
        <w:lastRenderedPageBreak/>
        <w:t>Catering</w:t>
      </w:r>
      <w:r>
        <w:rPr>
          <w:spacing w:val="-53"/>
        </w:rPr>
        <w:t xml:space="preserve"> </w:t>
      </w:r>
      <w:r>
        <w:rPr>
          <w:u w:val="thick"/>
        </w:rPr>
        <w:t>Sales</w:t>
      </w:r>
    </w:p>
    <w:p w:rsidR="00E95BDD" w:rsidRDefault="00031C0B">
      <w:pPr>
        <w:spacing w:before="93"/>
        <w:ind w:left="173"/>
        <w:rPr>
          <w:rFonts w:ascii="Arial"/>
          <w:b/>
          <w:sz w:val="20"/>
        </w:rPr>
      </w:pPr>
      <w:r>
        <w:br w:type="column"/>
      </w:r>
      <w:r>
        <w:rPr>
          <w:rFonts w:ascii="Arial"/>
          <w:b/>
          <w:spacing w:val="-1"/>
          <w:sz w:val="20"/>
        </w:rPr>
        <w:lastRenderedPageBreak/>
        <w:t>Daily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Store</w:t>
      </w:r>
    </w:p>
    <w:p w:rsidR="00E95BDD" w:rsidRDefault="00031C0B">
      <w:pPr>
        <w:pStyle w:val="Heading1"/>
        <w:tabs>
          <w:tab w:val="left" w:pos="1308"/>
        </w:tabs>
        <w:spacing w:before="27"/>
        <w:ind w:left="432"/>
      </w:pPr>
      <w:r>
        <w:rPr>
          <w:u w:val="thick"/>
        </w:rPr>
        <w:t>Sales</w:t>
      </w:r>
      <w:r>
        <w:tab/>
        <w:t>Daily</w:t>
      </w:r>
      <w:r>
        <w:rPr>
          <w:spacing w:val="-5"/>
        </w:rPr>
        <w:t xml:space="preserve"> </w:t>
      </w:r>
      <w:r>
        <w:rPr>
          <w:u w:val="thick"/>
        </w:rPr>
        <w:t>Total</w:t>
      </w:r>
    </w:p>
    <w:p w:rsidR="00E95BDD" w:rsidRDefault="00E95BDD">
      <w:pPr>
        <w:sectPr w:rsidR="00E95BDD">
          <w:type w:val="continuous"/>
          <w:pgSz w:w="12240" w:h="15840"/>
          <w:pgMar w:top="1380" w:right="1720" w:bottom="280" w:left="1520" w:header="720" w:footer="720" w:gutter="0"/>
          <w:cols w:num="2" w:space="720" w:equalWidth="0">
            <w:col w:w="5640" w:space="40"/>
            <w:col w:w="3320"/>
          </w:cols>
        </w:sectPr>
      </w:pPr>
    </w:p>
    <w:p w:rsidR="00E95BDD" w:rsidRDefault="00E95BDD">
      <w:pPr>
        <w:pStyle w:val="BodyText"/>
        <w:spacing w:before="8"/>
        <w:rPr>
          <w:rFonts w:ascii="Arial"/>
          <w:b/>
          <w:sz w:val="24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1"/>
        <w:gridCol w:w="3126"/>
        <w:gridCol w:w="1301"/>
        <w:gridCol w:w="1119"/>
        <w:gridCol w:w="988"/>
      </w:tblGrid>
      <w:tr w:rsidR="00E95BDD">
        <w:trPr>
          <w:trHeight w:val="287"/>
        </w:trPr>
        <w:tc>
          <w:tcPr>
            <w:tcW w:w="1411" w:type="dxa"/>
          </w:tcPr>
          <w:p w:rsidR="00E95BDD" w:rsidRDefault="00031C0B">
            <w:pPr>
              <w:pStyle w:val="TableParagraph"/>
              <w:spacing w:before="0" w:line="223" w:lineRule="exact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Revenue</w:t>
            </w: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spacing w:before="0" w:line="225" w:lineRule="exact"/>
              <w:ind w:left="342"/>
              <w:rPr>
                <w:sz w:val="20"/>
              </w:rPr>
            </w:pPr>
            <w:r>
              <w:rPr>
                <w:sz w:val="20"/>
              </w:rPr>
              <w:t>Food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Sales</w:t>
            </w:r>
          </w:p>
        </w:tc>
        <w:tc>
          <w:tcPr>
            <w:tcW w:w="1301" w:type="dxa"/>
          </w:tcPr>
          <w:p w:rsidR="00E95BDD" w:rsidRDefault="00031C0B">
            <w:pPr>
              <w:pStyle w:val="TableParagraph"/>
              <w:spacing w:before="0" w:line="225" w:lineRule="exact"/>
              <w:ind w:right="176"/>
              <w:jc w:val="right"/>
              <w:rPr>
                <w:sz w:val="20"/>
              </w:rPr>
            </w:pPr>
            <w:r>
              <w:rPr>
                <w:sz w:val="20"/>
              </w:rPr>
              <w:t>860.00</w:t>
            </w: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spacing w:before="0" w:line="225" w:lineRule="exact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3,560.00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spacing w:before="0" w:line="225" w:lineRule="exact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4,420.00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Soft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Beverages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124.30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124.30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Bottle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Sales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540.25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540.25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Draft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Sales</w:t>
            </w:r>
          </w:p>
        </w:tc>
        <w:tc>
          <w:tcPr>
            <w:tcW w:w="1301" w:type="dxa"/>
          </w:tcPr>
          <w:p w:rsidR="00E95BDD" w:rsidRDefault="00031C0B">
            <w:pPr>
              <w:pStyle w:val="TableParagraph"/>
              <w:ind w:right="176"/>
              <w:jc w:val="right"/>
              <w:rPr>
                <w:sz w:val="20"/>
              </w:rPr>
            </w:pPr>
            <w:r>
              <w:rPr>
                <w:sz w:val="20"/>
              </w:rPr>
              <w:t>225.00</w:t>
            </w: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324.50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549.50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Liquor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Sales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389.00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389.00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Wine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Sales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855.00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855.00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Merchandise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12.50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12.50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Gift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Sales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25.00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25.00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Sales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Tax</w:t>
            </w:r>
          </w:p>
        </w:tc>
        <w:tc>
          <w:tcPr>
            <w:tcW w:w="1301" w:type="dxa"/>
          </w:tcPr>
          <w:p w:rsidR="00E95BDD" w:rsidRDefault="00031C0B">
            <w:pPr>
              <w:pStyle w:val="TableParagraph"/>
              <w:ind w:right="176"/>
              <w:jc w:val="right"/>
              <w:rPr>
                <w:sz w:val="20"/>
              </w:rPr>
            </w:pPr>
            <w:r>
              <w:rPr>
                <w:sz w:val="20"/>
              </w:rPr>
              <w:t>85.00</w:t>
            </w: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245.00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330.00</w:t>
            </w:r>
          </w:p>
        </w:tc>
      </w:tr>
      <w:tr w:rsidR="00E95BDD">
        <w:trPr>
          <w:trHeight w:val="346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right="34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Revenue</w:t>
            </w:r>
          </w:p>
        </w:tc>
        <w:tc>
          <w:tcPr>
            <w:tcW w:w="1301" w:type="dxa"/>
          </w:tcPr>
          <w:p w:rsidR="00E95BDD" w:rsidRDefault="00031C0B">
            <w:pPr>
              <w:pStyle w:val="TableParagraph"/>
              <w:ind w:right="17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1,170.00</w:t>
            </w: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1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6,075.55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7,245.55</w:t>
            </w:r>
          </w:p>
        </w:tc>
      </w:tr>
      <w:tr w:rsidR="00E95BDD">
        <w:trPr>
          <w:trHeight w:val="349"/>
        </w:trPr>
        <w:tc>
          <w:tcPr>
            <w:tcW w:w="1411" w:type="dxa"/>
          </w:tcPr>
          <w:p w:rsidR="00E95BDD" w:rsidRDefault="00031C0B">
            <w:pPr>
              <w:pStyle w:val="TableParagraph"/>
              <w:spacing w:before="54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Settlement</w:t>
            </w: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spacing w:before="56"/>
              <w:ind w:left="342"/>
              <w:rPr>
                <w:sz w:val="20"/>
              </w:rPr>
            </w:pPr>
            <w:r>
              <w:rPr>
                <w:sz w:val="20"/>
              </w:rPr>
              <w:t>Cash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Deposit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spacing w:before="56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168.00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spacing w:before="56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168.00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Checks</w:t>
            </w:r>
          </w:p>
        </w:tc>
        <w:tc>
          <w:tcPr>
            <w:tcW w:w="1301" w:type="dxa"/>
          </w:tcPr>
          <w:p w:rsidR="00E95BDD" w:rsidRDefault="00031C0B">
            <w:pPr>
              <w:pStyle w:val="TableParagraph"/>
              <w:ind w:right="177"/>
              <w:jc w:val="right"/>
              <w:rPr>
                <w:sz w:val="20"/>
              </w:rPr>
            </w:pPr>
            <w:r>
              <w:rPr>
                <w:sz w:val="20"/>
              </w:rPr>
              <w:t>1,170.00</w:t>
            </w:r>
          </w:p>
        </w:tc>
        <w:tc>
          <w:tcPr>
            <w:tcW w:w="1119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1,170.00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Amex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1,860.00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1,860.00</w:t>
            </w:r>
          </w:p>
        </w:tc>
      </w:tr>
      <w:tr w:rsidR="00E95BDD">
        <w:trPr>
          <w:trHeight w:val="347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Visa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1,895.42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1,895.42</w:t>
            </w:r>
          </w:p>
        </w:tc>
      </w:tr>
      <w:tr w:rsidR="00E95BDD">
        <w:trPr>
          <w:trHeight w:val="347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MasterCard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1,656.15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1,656.15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Discover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CC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356.00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356.00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Coupons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19.95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19.95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Employee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Meals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46.00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46.00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An</w:t>
            </w:r>
            <w:r w:rsidR="00001850">
              <w:rPr>
                <w:sz w:val="20"/>
              </w:rPr>
              <w:t xml:space="preserve"> </w:t>
            </w:r>
            <w:bookmarkStart w:id="1" w:name="_GoBack"/>
            <w:bookmarkEnd w:id="1"/>
            <w:r>
              <w:rPr>
                <w:sz w:val="20"/>
              </w:rPr>
              <w:t>Busch</w:t>
            </w:r>
            <w:r>
              <w:rPr>
                <w:spacing w:val="-7"/>
                <w:sz w:val="20"/>
              </w:rPr>
              <w:t xml:space="preserve"> </w:t>
            </w:r>
            <w:r w:rsidR="00001850"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Paid</w:t>
            </w:r>
            <w:r w:rsidR="00001850">
              <w:rPr>
                <w:sz w:val="20"/>
              </w:rPr>
              <w:t xml:space="preserve"> O</w:t>
            </w:r>
            <w:r>
              <w:rPr>
                <w:sz w:val="20"/>
              </w:rPr>
              <w:t>ut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85.00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85.00</w:t>
            </w:r>
          </w:p>
        </w:tc>
      </w:tr>
      <w:tr w:rsidR="00E95BDD">
        <w:trPr>
          <w:trHeight w:val="347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right="34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Settlement</w:t>
            </w:r>
          </w:p>
        </w:tc>
        <w:tc>
          <w:tcPr>
            <w:tcW w:w="1301" w:type="dxa"/>
          </w:tcPr>
          <w:p w:rsidR="00E95BDD" w:rsidRDefault="00031C0B">
            <w:pPr>
              <w:pStyle w:val="TableParagraph"/>
              <w:ind w:right="17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1,170.00</w:t>
            </w: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1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6,086.52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7,256.52</w:t>
            </w:r>
          </w:p>
        </w:tc>
      </w:tr>
      <w:tr w:rsidR="00E95BDD">
        <w:trPr>
          <w:trHeight w:val="346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right="34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double"/>
              </w:rPr>
              <w:t>O/S</w:t>
            </w:r>
          </w:p>
        </w:tc>
        <w:tc>
          <w:tcPr>
            <w:tcW w:w="1301" w:type="dxa"/>
          </w:tcPr>
          <w:p w:rsidR="00E95BDD" w:rsidRDefault="00031C0B">
            <w:pPr>
              <w:pStyle w:val="TableParagraph"/>
              <w:ind w:right="17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double"/>
              </w:rPr>
              <w:t>0.00</w:t>
            </w: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1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double"/>
              </w:rPr>
              <w:t>10.97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double"/>
              </w:rPr>
              <w:t>10.97</w:t>
            </w:r>
          </w:p>
        </w:tc>
      </w:tr>
      <w:tr w:rsidR="00E95BDD">
        <w:trPr>
          <w:trHeight w:val="349"/>
        </w:trPr>
        <w:tc>
          <w:tcPr>
            <w:tcW w:w="1411" w:type="dxa"/>
          </w:tcPr>
          <w:p w:rsidR="00E95BDD" w:rsidRDefault="00031C0B">
            <w:pPr>
              <w:pStyle w:val="TableParagraph"/>
              <w:spacing w:before="54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Cover</w:t>
            </w: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spacing w:before="56"/>
              <w:ind w:left="342"/>
              <w:rPr>
                <w:sz w:val="20"/>
              </w:rPr>
            </w:pPr>
            <w:r>
              <w:rPr>
                <w:sz w:val="20"/>
              </w:rPr>
              <w:t>Catering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#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guests</w:t>
            </w:r>
          </w:p>
        </w:tc>
        <w:tc>
          <w:tcPr>
            <w:tcW w:w="1301" w:type="dxa"/>
          </w:tcPr>
          <w:p w:rsidR="00E95BDD" w:rsidRDefault="00031C0B">
            <w:pPr>
              <w:pStyle w:val="TableParagraph"/>
              <w:spacing w:before="56"/>
              <w:ind w:right="177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19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spacing w:before="56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E95BDD">
        <w:trPr>
          <w:trHeight w:val="348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>Guest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count</w:t>
            </w:r>
          </w:p>
        </w:tc>
        <w:tc>
          <w:tcPr>
            <w:tcW w:w="130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</w:tr>
      <w:tr w:rsidR="00E95BDD">
        <w:trPr>
          <w:trHeight w:val="285"/>
        </w:trPr>
        <w:tc>
          <w:tcPr>
            <w:tcW w:w="1411" w:type="dxa"/>
          </w:tcPr>
          <w:p w:rsidR="00E95BDD" w:rsidRDefault="00E95BDD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6" w:type="dxa"/>
          </w:tcPr>
          <w:p w:rsidR="00E95BDD" w:rsidRDefault="00031C0B">
            <w:pPr>
              <w:pStyle w:val="TableParagraph"/>
              <w:spacing w:line="210" w:lineRule="exact"/>
              <w:ind w:right="34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Cover</w:t>
            </w:r>
          </w:p>
        </w:tc>
        <w:tc>
          <w:tcPr>
            <w:tcW w:w="1301" w:type="dxa"/>
          </w:tcPr>
          <w:p w:rsidR="00E95BDD" w:rsidRDefault="00031C0B">
            <w:pPr>
              <w:pStyle w:val="TableParagraph"/>
              <w:spacing w:line="210" w:lineRule="exact"/>
              <w:ind w:right="177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80</w:t>
            </w:r>
          </w:p>
        </w:tc>
        <w:tc>
          <w:tcPr>
            <w:tcW w:w="1119" w:type="dxa"/>
          </w:tcPr>
          <w:p w:rsidR="00E95BDD" w:rsidRDefault="00031C0B">
            <w:pPr>
              <w:pStyle w:val="TableParagraph"/>
              <w:spacing w:line="210" w:lineRule="exact"/>
              <w:ind w:right="161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156</w:t>
            </w:r>
          </w:p>
        </w:tc>
        <w:tc>
          <w:tcPr>
            <w:tcW w:w="988" w:type="dxa"/>
          </w:tcPr>
          <w:p w:rsidR="00E95BDD" w:rsidRDefault="00031C0B">
            <w:pPr>
              <w:pStyle w:val="TableParagraph"/>
              <w:spacing w:line="210" w:lineRule="exact"/>
              <w:ind w:right="4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236</w:t>
            </w:r>
          </w:p>
        </w:tc>
      </w:tr>
    </w:tbl>
    <w:p w:rsidR="00031C0B" w:rsidRDefault="00031C0B"/>
    <w:sectPr w:rsidR="00031C0B">
      <w:type w:val="continuous"/>
      <w:pgSz w:w="12240" w:h="15840"/>
      <w:pgMar w:top="1380" w:right="172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95BDD"/>
    <w:rsid w:val="00001850"/>
    <w:rsid w:val="00031C0B"/>
    <w:rsid w:val="00E9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93"/>
      <w:ind w:left="173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79"/>
      <w:ind w:left="2822" w:right="3259"/>
      <w:jc w:val="center"/>
    </w:pPr>
    <w:rPr>
      <w:rFonts w:ascii="Tahoma" w:eastAsia="Tahoma" w:hAnsi="Tahoma" w:cs="Tahoma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93"/>
      <w:ind w:left="173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79"/>
      <w:ind w:left="2822" w:right="3259"/>
      <w:jc w:val="center"/>
    </w:pPr>
    <w:rPr>
      <w:rFonts w:ascii="Tahoma" w:eastAsia="Tahoma" w:hAnsi="Tahoma" w:cs="Tahoma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>HP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2022-08-09T13:26:00Z</dcterms:created>
  <dcterms:modified xsi:type="dcterms:W3CDTF">2022-08-09T13:34:00Z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2009-08-28T00:00:00Z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2022-08-09T00:00:00Z</vt:filetime>
  </property>
</Properties>
</file>